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E50DE" w14:textId="2FAAA936" w:rsidR="0087065F" w:rsidRPr="007E5867" w:rsidRDefault="0087065F" w:rsidP="0087065F">
      <w:pPr>
        <w:jc w:val="both"/>
        <w:rPr>
          <w:rFonts w:ascii="Segoe UI Light" w:hAnsi="Segoe UI Light" w:cs="Segoe UI Light"/>
          <w:sz w:val="36"/>
          <w:szCs w:val="36"/>
          <w:lang w:eastAsia="nl-NL"/>
        </w:rPr>
      </w:pPr>
      <w:r w:rsidRPr="007E5867">
        <w:rPr>
          <w:rFonts w:ascii="Segoe UI Light" w:hAnsi="Segoe UI Light" w:cs="Segoe UI Light"/>
          <w:sz w:val="36"/>
          <w:szCs w:val="36"/>
          <w:lang w:eastAsia="nl-NL"/>
        </w:rPr>
        <w:t>Claims Procedure</w:t>
      </w:r>
    </w:p>
    <w:p w14:paraId="2F526193" w14:textId="77777777" w:rsidR="00C14676" w:rsidRDefault="00C14676" w:rsidP="0087065F">
      <w:pPr>
        <w:jc w:val="both"/>
        <w:rPr>
          <w:rFonts w:ascii="Segoe UI Light" w:hAnsi="Segoe UI Light" w:cs="Segoe UI Light"/>
          <w:sz w:val="16"/>
          <w:szCs w:val="16"/>
          <w:lang w:eastAsia="nl-NL"/>
        </w:rPr>
      </w:pPr>
      <w:r>
        <w:rPr>
          <w:rFonts w:ascii="Segoe UI Light" w:hAnsi="Segoe UI Light" w:cs="Segoe UI Light"/>
          <w:sz w:val="16"/>
          <w:szCs w:val="16"/>
          <w:lang w:eastAsia="nl-NL"/>
        </w:rPr>
        <w:t>BSIQ-CF24</w:t>
      </w:r>
    </w:p>
    <w:p w14:paraId="1C11341C" w14:textId="4D6824A3" w:rsidR="0087065F" w:rsidRPr="007E5867" w:rsidRDefault="0087065F" w:rsidP="0087065F">
      <w:pPr>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Effective May 28</w:t>
      </w:r>
      <w:r w:rsidRPr="007E5867">
        <w:rPr>
          <w:rFonts w:ascii="Segoe UI Light" w:hAnsi="Segoe UI Light" w:cs="Segoe UI Light"/>
          <w:sz w:val="16"/>
          <w:szCs w:val="16"/>
          <w:vertAlign w:val="superscript"/>
          <w:lang w:eastAsia="nl-NL"/>
        </w:rPr>
        <w:t>th</w:t>
      </w:r>
      <w:proofErr w:type="gramStart"/>
      <w:r w:rsidRPr="007E5867">
        <w:rPr>
          <w:rFonts w:ascii="Segoe UI Light" w:hAnsi="Segoe UI Light" w:cs="Segoe UI Light"/>
          <w:sz w:val="16"/>
          <w:szCs w:val="16"/>
          <w:lang w:eastAsia="nl-NL"/>
        </w:rPr>
        <w:t xml:space="preserve"> 2024</w:t>
      </w:r>
      <w:proofErr w:type="gramEnd"/>
    </w:p>
    <w:p w14:paraId="5B08D988" w14:textId="77777777" w:rsidR="0087065F" w:rsidRPr="007E5867" w:rsidRDefault="0087065F" w:rsidP="0087065F">
      <w:pPr>
        <w:pBdr>
          <w:bottom w:val="single" w:sz="4" w:space="1" w:color="000000" w:themeColor="text1"/>
        </w:pBdr>
        <w:spacing w:line="360" w:lineRule="auto"/>
        <w:jc w:val="both"/>
        <w:rPr>
          <w:rFonts w:ascii="Segoe UI Light" w:hAnsi="Segoe UI Light" w:cs="Segoe UI Light"/>
          <w:lang w:eastAsia="nl-NL"/>
        </w:rPr>
      </w:pPr>
    </w:p>
    <w:p w14:paraId="1F8E6CD7" w14:textId="085D9A11" w:rsidR="0087065F" w:rsidRPr="007E5867" w:rsidRDefault="0087065F" w:rsidP="0087065F">
      <w:pPr>
        <w:pStyle w:val="ListParagraph"/>
        <w:numPr>
          <w:ilvl w:val="0"/>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To be used in conjunction with Terms and Conditions May 2024</w:t>
      </w:r>
    </w:p>
    <w:p w14:paraId="35F24674" w14:textId="77777777" w:rsidR="0087065F" w:rsidRPr="007E5867" w:rsidRDefault="0087065F" w:rsidP="0087065F">
      <w:pPr>
        <w:pStyle w:val="ListParagraph"/>
        <w:numPr>
          <w:ilvl w:val="0"/>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Liability &amp; claims: </w:t>
      </w:r>
    </w:p>
    <w:p w14:paraId="2A859B85" w14:textId="77777777" w:rsidR="0087065F" w:rsidRPr="007E5867" w:rsidRDefault="0087065F" w:rsidP="0087065F">
      <w:pPr>
        <w:pStyle w:val="ListParagraph"/>
        <w:numPr>
          <w:ilvl w:val="1"/>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Liability</w:t>
      </w:r>
    </w:p>
    <w:p w14:paraId="62AC0CD0" w14:textId="77777777" w:rsidR="0087065F" w:rsidRPr="007E5867" w:rsidRDefault="0087065F" w:rsidP="0087065F">
      <w:pPr>
        <w:pStyle w:val="ListParagraph"/>
        <w:numPr>
          <w:ilvl w:val="2"/>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The Seller is not liable for consequential damages caused by the goods.   </w:t>
      </w:r>
    </w:p>
    <w:p w14:paraId="7D747D0C" w14:textId="77777777" w:rsidR="0087065F" w:rsidRPr="007E5867" w:rsidRDefault="0087065F" w:rsidP="0087065F">
      <w:pPr>
        <w:pStyle w:val="ListParagraph"/>
        <w:numPr>
          <w:ilvl w:val="2"/>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The Seller is not liable for any consequential losses or incurred costs arising from transportation issues.  Claims of this type must be raised with the transportation company.</w:t>
      </w:r>
    </w:p>
    <w:p w14:paraId="78EE2E5E" w14:textId="77777777" w:rsidR="0087065F" w:rsidRPr="007E5867" w:rsidRDefault="0087065F" w:rsidP="0087065F">
      <w:pPr>
        <w:pStyle w:val="ListParagraph"/>
        <w:numPr>
          <w:ilvl w:val="2"/>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Any possible liability of the Seller for damages caused by the offered equipment, is covered by a liability insurance. The Seller’s liability is limited to the insurance coverage. </w:t>
      </w:r>
    </w:p>
    <w:p w14:paraId="6475B379" w14:textId="77777777" w:rsidR="0087065F" w:rsidRPr="007E5867" w:rsidRDefault="0087065F" w:rsidP="0087065F">
      <w:pPr>
        <w:pStyle w:val="ListParagraph"/>
        <w:numPr>
          <w:ilvl w:val="1"/>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Claims</w:t>
      </w:r>
    </w:p>
    <w:p w14:paraId="3E0F37EB" w14:textId="77777777" w:rsidR="00847B39" w:rsidRDefault="00847B39" w:rsidP="0087065F">
      <w:pPr>
        <w:pStyle w:val="ListParagraph"/>
        <w:numPr>
          <w:ilvl w:val="2"/>
          <w:numId w:val="3"/>
        </w:num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I</w:t>
      </w:r>
      <w:r w:rsidR="0087065F" w:rsidRPr="007E5867">
        <w:rPr>
          <w:rFonts w:ascii="Segoe UI Light" w:hAnsi="Segoe UI Light" w:cs="Segoe UI Light"/>
          <w:sz w:val="16"/>
          <w:szCs w:val="16"/>
          <w:lang w:eastAsia="nl-NL"/>
        </w:rPr>
        <w:t xml:space="preserve">ncorrect quantities, incorrect </w:t>
      </w:r>
      <w:proofErr w:type="gramStart"/>
      <w:r w:rsidR="0087065F" w:rsidRPr="007E5867">
        <w:rPr>
          <w:rFonts w:ascii="Segoe UI Light" w:hAnsi="Segoe UI Light" w:cs="Segoe UI Light"/>
          <w:sz w:val="16"/>
          <w:szCs w:val="16"/>
          <w:lang w:eastAsia="nl-NL"/>
        </w:rPr>
        <w:t>products</w:t>
      </w:r>
      <w:proofErr w:type="gramEnd"/>
      <w:r w:rsidR="0087065F" w:rsidRPr="007E5867">
        <w:rPr>
          <w:rFonts w:ascii="Segoe UI Light" w:hAnsi="Segoe UI Light" w:cs="Segoe UI Light"/>
          <w:sz w:val="16"/>
          <w:szCs w:val="16"/>
          <w:lang w:eastAsia="nl-NL"/>
        </w:rPr>
        <w:t xml:space="preserve"> or damage in transport </w:t>
      </w:r>
    </w:p>
    <w:p w14:paraId="540563A5" w14:textId="77777777" w:rsidR="00847B39" w:rsidRDefault="00847B39" w:rsidP="00847B39">
      <w:pPr>
        <w:pStyle w:val="ListParagraph"/>
        <w:numPr>
          <w:ilvl w:val="3"/>
          <w:numId w:val="3"/>
        </w:num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xml:space="preserve">Claims </w:t>
      </w:r>
      <w:r w:rsidR="0087065F" w:rsidRPr="007E5867">
        <w:rPr>
          <w:rFonts w:ascii="Segoe UI Light" w:hAnsi="Segoe UI Light" w:cs="Segoe UI Light"/>
          <w:sz w:val="16"/>
          <w:szCs w:val="16"/>
          <w:lang w:eastAsia="nl-NL"/>
        </w:rPr>
        <w:t xml:space="preserve">must be made in writing via the Seller’s Claim Form ref BSIQ-CF24 within 3 (three) days of receipt of the consignment. </w:t>
      </w:r>
    </w:p>
    <w:p w14:paraId="5E1CA7FC" w14:textId="77777777" w:rsidR="00847B39" w:rsidRDefault="0087065F" w:rsidP="00847B39">
      <w:pPr>
        <w:pStyle w:val="ListParagraph"/>
        <w:numPr>
          <w:ilvl w:val="3"/>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This must include any consequential losses.  </w:t>
      </w:r>
    </w:p>
    <w:p w14:paraId="29371A5B" w14:textId="77777777" w:rsidR="00847B39" w:rsidRDefault="0087065F" w:rsidP="00847B39">
      <w:pPr>
        <w:pStyle w:val="ListParagraph"/>
        <w:numPr>
          <w:ilvl w:val="3"/>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Any further claims from this point on will not be accepted. </w:t>
      </w:r>
    </w:p>
    <w:p w14:paraId="12731562" w14:textId="0C656743" w:rsidR="0087065F" w:rsidRDefault="0087065F" w:rsidP="00847B39">
      <w:pPr>
        <w:pStyle w:val="ListParagraph"/>
        <w:numPr>
          <w:ilvl w:val="3"/>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The form can be requested from Bettersafe International or from </w:t>
      </w:r>
      <w:hyperlink r:id="rId11" w:history="1">
        <w:r w:rsidRPr="007E5867">
          <w:rPr>
            <w:rStyle w:val="Hyperlink"/>
            <w:rFonts w:ascii="Segoe UI Light" w:hAnsi="Segoe UI Light" w:cs="Segoe UI Light"/>
            <w:sz w:val="16"/>
            <w:szCs w:val="16"/>
            <w:lang w:eastAsia="nl-NL"/>
          </w:rPr>
          <w:t>https://bettersafeinternational.com/terms-and-conditions/</w:t>
        </w:r>
      </w:hyperlink>
      <w:r w:rsidRPr="007E5867">
        <w:rPr>
          <w:rFonts w:ascii="Segoe UI Light" w:hAnsi="Segoe UI Light" w:cs="Segoe UI Light"/>
          <w:sz w:val="16"/>
          <w:szCs w:val="16"/>
          <w:lang w:eastAsia="nl-NL"/>
        </w:rPr>
        <w:t>.</w:t>
      </w:r>
    </w:p>
    <w:p w14:paraId="511F1113" w14:textId="0CD06CEC" w:rsidR="00847B39" w:rsidRPr="007E5867" w:rsidRDefault="00847B39" w:rsidP="00847B39">
      <w:pPr>
        <w:pStyle w:val="ListParagraph"/>
        <w:numPr>
          <w:ilvl w:val="3"/>
          <w:numId w:val="3"/>
        </w:num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xml:space="preserve">Completed Forms must be sent to </w:t>
      </w:r>
      <w:hyperlink r:id="rId12" w:history="1">
        <w:r w:rsidRPr="00C719F0">
          <w:rPr>
            <w:rStyle w:val="Hyperlink"/>
            <w:rFonts w:ascii="Segoe UI Light" w:hAnsi="Segoe UI Light" w:cs="Segoe UI Light"/>
            <w:sz w:val="16"/>
            <w:szCs w:val="16"/>
            <w:lang w:eastAsia="nl-NL"/>
          </w:rPr>
          <w:t>orders@bettersafeinternational.com</w:t>
        </w:r>
      </w:hyperlink>
      <w:r>
        <w:rPr>
          <w:rFonts w:ascii="Segoe UI Light" w:hAnsi="Segoe UI Light" w:cs="Segoe UI Light"/>
          <w:sz w:val="16"/>
          <w:szCs w:val="16"/>
          <w:lang w:eastAsia="nl-NL"/>
        </w:rPr>
        <w:t xml:space="preserve"> and a reference number will be issued and communicated.</w:t>
      </w:r>
    </w:p>
    <w:p w14:paraId="3A7E662B" w14:textId="77777777" w:rsidR="00847B39" w:rsidRDefault="0087065F" w:rsidP="0087065F">
      <w:pPr>
        <w:pStyle w:val="ListParagraph"/>
        <w:numPr>
          <w:ilvl w:val="2"/>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Warranty / Product Issues </w:t>
      </w:r>
    </w:p>
    <w:p w14:paraId="256B8617" w14:textId="77777777" w:rsidR="00847B39" w:rsidRDefault="00847B39" w:rsidP="00847B39">
      <w:pPr>
        <w:pStyle w:val="ListParagraph"/>
        <w:numPr>
          <w:ilvl w:val="3"/>
          <w:numId w:val="3"/>
        </w:num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xml:space="preserve">Claims </w:t>
      </w:r>
      <w:r w:rsidR="0087065F" w:rsidRPr="007E5867">
        <w:rPr>
          <w:rFonts w:ascii="Segoe UI Light" w:hAnsi="Segoe UI Light" w:cs="Segoe UI Light"/>
          <w:sz w:val="16"/>
          <w:szCs w:val="16"/>
          <w:lang w:eastAsia="nl-NL"/>
        </w:rPr>
        <w:t xml:space="preserve">must be made in writing via the Seller’s Claim Form ref BSIQ-CF24 within 3 (three) days of the issue being noted. </w:t>
      </w:r>
    </w:p>
    <w:p w14:paraId="144C93C2" w14:textId="77777777" w:rsidR="00847B39" w:rsidRDefault="0087065F" w:rsidP="00847B39">
      <w:pPr>
        <w:pStyle w:val="ListParagraph"/>
        <w:numPr>
          <w:ilvl w:val="3"/>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This must include any consequential losses.  </w:t>
      </w:r>
    </w:p>
    <w:p w14:paraId="54DD404F" w14:textId="77777777" w:rsidR="00847B39" w:rsidRDefault="0087065F" w:rsidP="00847B39">
      <w:pPr>
        <w:pStyle w:val="ListParagraph"/>
        <w:numPr>
          <w:ilvl w:val="3"/>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Any further claims from this point on will not be accepted. </w:t>
      </w:r>
    </w:p>
    <w:p w14:paraId="6407FDB5" w14:textId="58CD3E56" w:rsidR="0087065F" w:rsidRPr="007E5867" w:rsidRDefault="0087065F" w:rsidP="00847B39">
      <w:pPr>
        <w:pStyle w:val="ListParagraph"/>
        <w:numPr>
          <w:ilvl w:val="3"/>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 xml:space="preserve">The form can be requested from Bettersafe International or from </w:t>
      </w:r>
      <w:hyperlink r:id="rId13" w:history="1">
        <w:r w:rsidRPr="007E5867">
          <w:rPr>
            <w:rStyle w:val="Hyperlink"/>
            <w:rFonts w:ascii="Segoe UI Light" w:hAnsi="Segoe UI Light" w:cs="Segoe UI Light"/>
            <w:sz w:val="16"/>
            <w:szCs w:val="16"/>
            <w:lang w:eastAsia="nl-NL"/>
          </w:rPr>
          <w:t>https://bettersafeinternational.com/terms-and-conditions/</w:t>
        </w:r>
      </w:hyperlink>
      <w:r w:rsidRPr="007E5867">
        <w:rPr>
          <w:rFonts w:ascii="Segoe UI Light" w:hAnsi="Segoe UI Light" w:cs="Segoe UI Light"/>
          <w:sz w:val="16"/>
          <w:szCs w:val="16"/>
          <w:lang w:eastAsia="nl-NL"/>
        </w:rPr>
        <w:t>.</w:t>
      </w:r>
    </w:p>
    <w:p w14:paraId="57926B68" w14:textId="77777777" w:rsidR="00847B39" w:rsidRPr="007E5867" w:rsidRDefault="00847B39" w:rsidP="00847B39">
      <w:pPr>
        <w:pStyle w:val="ListParagraph"/>
        <w:numPr>
          <w:ilvl w:val="3"/>
          <w:numId w:val="3"/>
        </w:num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xml:space="preserve">Completed Forms must be sent to </w:t>
      </w:r>
      <w:hyperlink r:id="rId14" w:history="1">
        <w:r w:rsidRPr="00C719F0">
          <w:rPr>
            <w:rStyle w:val="Hyperlink"/>
            <w:rFonts w:ascii="Segoe UI Light" w:hAnsi="Segoe UI Light" w:cs="Segoe UI Light"/>
            <w:sz w:val="16"/>
            <w:szCs w:val="16"/>
            <w:lang w:eastAsia="nl-NL"/>
          </w:rPr>
          <w:t>orders@bettersafeinternational.com</w:t>
        </w:r>
      </w:hyperlink>
      <w:r>
        <w:rPr>
          <w:rFonts w:ascii="Segoe UI Light" w:hAnsi="Segoe UI Light" w:cs="Segoe UI Light"/>
          <w:sz w:val="16"/>
          <w:szCs w:val="16"/>
          <w:lang w:eastAsia="nl-NL"/>
        </w:rPr>
        <w:t xml:space="preserve"> and a reference number will be issued and communicated.</w:t>
      </w:r>
    </w:p>
    <w:p w14:paraId="3D9C2CA9" w14:textId="77777777" w:rsidR="0087065F" w:rsidRPr="007E5867" w:rsidRDefault="0087065F" w:rsidP="0087065F">
      <w:pPr>
        <w:pStyle w:val="ListParagraph"/>
        <w:numPr>
          <w:ilvl w:val="1"/>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Force majeure: </w:t>
      </w:r>
    </w:p>
    <w:p w14:paraId="7AA2B547" w14:textId="2EA3F025" w:rsidR="004B5244" w:rsidRDefault="0087065F" w:rsidP="007E5867">
      <w:pPr>
        <w:pStyle w:val="ListParagraph"/>
        <w:numPr>
          <w:ilvl w:val="2"/>
          <w:numId w:val="3"/>
        </w:numPr>
        <w:spacing w:line="360" w:lineRule="auto"/>
        <w:jc w:val="both"/>
        <w:rPr>
          <w:rFonts w:ascii="Segoe UI Light" w:hAnsi="Segoe UI Light" w:cs="Segoe UI Light"/>
          <w:sz w:val="16"/>
          <w:szCs w:val="16"/>
          <w:lang w:eastAsia="nl-NL"/>
        </w:rPr>
      </w:pPr>
      <w:r w:rsidRPr="007E5867">
        <w:rPr>
          <w:rFonts w:ascii="Segoe UI Light" w:hAnsi="Segoe UI Light" w:cs="Segoe UI Light"/>
          <w:sz w:val="16"/>
          <w:szCs w:val="16"/>
          <w:lang w:eastAsia="nl-NL"/>
        </w:rPr>
        <w:t>The Seller shall not be liable for any claim, damage, loss, expense or liability as a result of any delay or failure to ship or provide services due in whole or in part to any cause beyond The Seller’s reasonable control including, but not limited to, restriction imposed by any governmental legislation, rules or regulation, any act or omission of purchaser, strikes, slowdowns or other labour unrest, embargoes, riots, storms, fire, accidents, war, act of terrorism, delay in transportation, or inability to obtain necessary labour, materials or manufacturing facilities. </w:t>
      </w:r>
    </w:p>
    <w:p w14:paraId="208E626F" w14:textId="64156293" w:rsidR="005F4222" w:rsidRDefault="005F4222">
      <w:pPr>
        <w:rPr>
          <w:rFonts w:ascii="Segoe UI Light" w:hAnsi="Segoe UI Light" w:cs="Segoe UI Light"/>
          <w:sz w:val="16"/>
          <w:szCs w:val="16"/>
          <w:lang w:eastAsia="nl-NL"/>
        </w:rPr>
      </w:pPr>
      <w:r>
        <w:rPr>
          <w:rFonts w:ascii="Segoe UI Light" w:hAnsi="Segoe UI Light" w:cs="Segoe UI Light"/>
          <w:sz w:val="16"/>
          <w:szCs w:val="16"/>
          <w:lang w:eastAsia="nl-NL"/>
        </w:rPr>
        <w:br w:type="page"/>
      </w:r>
    </w:p>
    <w:tbl>
      <w:tblPr>
        <w:tblStyle w:val="TableGrid"/>
        <w:tblW w:w="0" w:type="auto"/>
        <w:tblLook w:val="04A0" w:firstRow="1" w:lastRow="0" w:firstColumn="1" w:lastColumn="0" w:noHBand="0" w:noVBand="1"/>
      </w:tblPr>
      <w:tblGrid>
        <w:gridCol w:w="3114"/>
        <w:gridCol w:w="1417"/>
      </w:tblGrid>
      <w:tr w:rsidR="00F2218A" w14:paraId="3AD04A1F" w14:textId="77777777" w:rsidTr="00F2218A">
        <w:tc>
          <w:tcPr>
            <w:tcW w:w="3114" w:type="dxa"/>
          </w:tcPr>
          <w:p w14:paraId="534AA30C" w14:textId="7E0C5349" w:rsidR="00F2218A" w:rsidRDefault="00F2218A">
            <w:pPr>
              <w:rPr>
                <w:rFonts w:ascii="Segoe UI Light" w:hAnsi="Segoe UI Light" w:cs="Segoe UI Light"/>
                <w:sz w:val="16"/>
                <w:szCs w:val="16"/>
                <w:lang w:eastAsia="nl-NL"/>
              </w:rPr>
            </w:pPr>
            <w:r>
              <w:rPr>
                <w:rFonts w:ascii="Segoe UI Light" w:hAnsi="Segoe UI Light" w:cs="Segoe UI Light"/>
                <w:sz w:val="16"/>
                <w:szCs w:val="16"/>
                <w:lang w:eastAsia="nl-NL"/>
              </w:rPr>
              <w:lastRenderedPageBreak/>
              <w:t>Date</w:t>
            </w:r>
          </w:p>
        </w:tc>
        <w:tc>
          <w:tcPr>
            <w:tcW w:w="1417" w:type="dxa"/>
          </w:tcPr>
          <w:p w14:paraId="715DE969" w14:textId="4788A987" w:rsidR="00F2218A" w:rsidRDefault="00F2218A">
            <w:pPr>
              <w:rPr>
                <w:rFonts w:ascii="Segoe UI Light" w:hAnsi="Segoe UI Light" w:cs="Segoe UI Light"/>
                <w:sz w:val="16"/>
                <w:szCs w:val="16"/>
                <w:lang w:eastAsia="nl-NL"/>
              </w:rPr>
            </w:pPr>
            <w:r>
              <w:rPr>
                <w:rFonts w:ascii="Segoe UI Light" w:hAnsi="Segoe UI Light" w:cs="Segoe UI Light"/>
                <w:sz w:val="16"/>
                <w:szCs w:val="16"/>
                <w:lang w:eastAsia="nl-NL"/>
              </w:rPr>
              <w:t xml:space="preserve">    /       /20</w:t>
            </w:r>
          </w:p>
        </w:tc>
      </w:tr>
    </w:tbl>
    <w:p w14:paraId="7D1A9ED8" w14:textId="3BA8C467" w:rsidR="00F2218A" w:rsidRDefault="0029002E">
      <w:pPr>
        <w:rPr>
          <w:rFonts w:ascii="Segoe UI Light" w:hAnsi="Segoe UI Light" w:cs="Segoe UI Light"/>
          <w:sz w:val="16"/>
          <w:szCs w:val="16"/>
          <w:lang w:eastAsia="nl-NL"/>
        </w:rPr>
      </w:pPr>
      <w:r>
        <w:rPr>
          <w:noProof/>
        </w:rPr>
        <mc:AlternateContent>
          <mc:Choice Requires="wps">
            <w:drawing>
              <wp:anchor distT="45720" distB="45720" distL="114300" distR="114300" simplePos="0" relativeHeight="251659264" behindDoc="0" locked="0" layoutInCell="1" allowOverlap="1" wp14:anchorId="0550C158" wp14:editId="6E90191B">
                <wp:simplePos x="0" y="0"/>
                <wp:positionH relativeFrom="column">
                  <wp:posOffset>3687288</wp:posOffset>
                </wp:positionH>
                <wp:positionV relativeFrom="paragraph">
                  <wp:posOffset>-193972</wp:posOffset>
                </wp:positionV>
                <wp:extent cx="2957979" cy="190005"/>
                <wp:effectExtent l="0" t="0" r="0" b="635"/>
                <wp:wrapNone/>
                <wp:docPr id="794491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979" cy="190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5EF580" w14:textId="67C689C4" w:rsidR="0029002E" w:rsidRPr="0029002E" w:rsidRDefault="0029002E" w:rsidP="0029002E">
                            <w:pPr>
                              <w:jc w:val="right"/>
                              <w:rPr>
                                <w:rFonts w:ascii="Segoe UI Light" w:hAnsi="Segoe UI Light" w:cs="Segoe UI Light"/>
                                <w:color w:val="FF0000"/>
                                <w:sz w:val="12"/>
                                <w:szCs w:val="12"/>
                                <w:lang w:val="en-US"/>
                              </w:rPr>
                            </w:pPr>
                            <w:r w:rsidRPr="0029002E">
                              <w:rPr>
                                <w:rFonts w:ascii="Segoe UI Light" w:hAnsi="Segoe UI Light" w:cs="Segoe UI Light"/>
                                <w:color w:val="FF0000"/>
                                <w:sz w:val="12"/>
                                <w:szCs w:val="12"/>
                                <w:lang w:val="en-US"/>
                              </w:rPr>
                              <w:t>Return completed form to orders@bettersafeinternational.com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50C158" id="_x0000_t202" coordsize="21600,21600" o:spt="202" path="m,l,21600r21600,l21600,xe">
                <v:stroke joinstyle="miter"/>
                <v:path gradientshapeok="t" o:connecttype="rect"/>
              </v:shapetype>
              <v:shape id="Text Box 2" o:spid="_x0000_s1026" type="#_x0000_t202" style="position:absolute;margin-left:290.35pt;margin-top:-15.25pt;width:232.9pt;height:14.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" stroked="f">
                <v:textbox>
                  <w:txbxContent>
                    <w:p w14:paraId="1B5EF580" w14:textId="67C689C4" w:rsidR="0029002E" w:rsidRPr="0029002E" w:rsidRDefault="0029002E" w:rsidP="0029002E">
                      <w:pPr>
                        <w:jc w:val="right"/>
                        <w:rPr>
                          <w:rFonts w:ascii="Segoe UI Light" w:hAnsi="Segoe UI Light" w:cs="Segoe UI Light"/>
                          <w:color w:val="FF0000"/>
                          <w:sz w:val="12"/>
                          <w:szCs w:val="12"/>
                          <w:lang w:val="en-US"/>
                        </w:rPr>
                      </w:pPr>
                      <w:r w:rsidRPr="0029002E">
                        <w:rPr>
                          <w:rFonts w:ascii="Segoe UI Light" w:hAnsi="Segoe UI Light" w:cs="Segoe UI Light"/>
                          <w:color w:val="FF0000"/>
                          <w:sz w:val="12"/>
                          <w:szCs w:val="12"/>
                          <w:lang w:val="en-US"/>
                        </w:rPr>
                        <w:t>Return completed form to orders@bettersafeinternational.com</w:t>
                      </w:r>
                    </w:p>
                  </w:txbxContent>
                </v:textbox>
              </v:shape>
            </w:pict>
          </mc:Fallback>
        </mc:AlternateContent>
      </w:r>
    </w:p>
    <w:p w14:paraId="48503027" w14:textId="4DD31BEC" w:rsidR="00C14676" w:rsidRPr="005F4222" w:rsidRDefault="001C1441">
      <w:pPr>
        <w:rPr>
          <w:rFonts w:ascii="Segoe UI Light" w:hAnsi="Segoe UI Light" w:cs="Segoe UI Light"/>
          <w:b/>
          <w:bCs/>
          <w:sz w:val="16"/>
          <w:szCs w:val="16"/>
          <w:lang w:eastAsia="nl-NL"/>
        </w:rPr>
      </w:pPr>
      <w:r w:rsidRPr="00F2218A">
        <w:rPr>
          <w:rFonts w:ascii="Segoe UI Light" w:hAnsi="Segoe UI Light" w:cs="Segoe UI Light"/>
          <w:b/>
          <w:bCs/>
          <w:sz w:val="16"/>
          <w:szCs w:val="16"/>
          <w:lang w:eastAsia="nl-NL"/>
        </w:rPr>
        <w:t>Details of Claimant</w:t>
      </w:r>
    </w:p>
    <w:tbl>
      <w:tblPr>
        <w:tblStyle w:val="TableGrid"/>
        <w:tblW w:w="0" w:type="auto"/>
        <w:tblLook w:val="04A0" w:firstRow="1" w:lastRow="0" w:firstColumn="1" w:lastColumn="0" w:noHBand="0" w:noVBand="1"/>
      </w:tblPr>
      <w:tblGrid>
        <w:gridCol w:w="3114"/>
        <w:gridCol w:w="7342"/>
      </w:tblGrid>
      <w:tr w:rsidR="00C14676" w14:paraId="766D441A" w14:textId="77777777" w:rsidTr="00C14676">
        <w:tc>
          <w:tcPr>
            <w:tcW w:w="3114" w:type="dxa"/>
          </w:tcPr>
          <w:p w14:paraId="7D38C9CF" w14:textId="77777777" w:rsidR="00C14676" w:rsidRDefault="00C14676" w:rsidP="00C14676">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Claimant Company</w:t>
            </w:r>
          </w:p>
          <w:p w14:paraId="756E02FE" w14:textId="090092AB" w:rsidR="005F4222" w:rsidRDefault="005F4222" w:rsidP="00C14676">
            <w:pPr>
              <w:spacing w:line="360" w:lineRule="auto"/>
              <w:jc w:val="both"/>
              <w:rPr>
                <w:rFonts w:ascii="Segoe UI Light" w:hAnsi="Segoe UI Light" w:cs="Segoe UI Light"/>
                <w:sz w:val="16"/>
                <w:szCs w:val="16"/>
                <w:lang w:eastAsia="nl-NL"/>
              </w:rPr>
            </w:pPr>
          </w:p>
        </w:tc>
        <w:tc>
          <w:tcPr>
            <w:tcW w:w="7342" w:type="dxa"/>
          </w:tcPr>
          <w:p w14:paraId="1875B353" w14:textId="3C845474" w:rsidR="00C14676" w:rsidRDefault="00C14676" w:rsidP="00C14676">
            <w:pPr>
              <w:spacing w:line="360" w:lineRule="auto"/>
              <w:jc w:val="both"/>
              <w:rPr>
                <w:rFonts w:ascii="Segoe UI Light" w:hAnsi="Segoe UI Light" w:cs="Segoe UI Light"/>
                <w:sz w:val="16"/>
                <w:szCs w:val="16"/>
                <w:lang w:eastAsia="nl-NL"/>
              </w:rPr>
            </w:pPr>
          </w:p>
        </w:tc>
      </w:tr>
      <w:tr w:rsidR="00C14676" w14:paraId="7FB01D6C" w14:textId="77777777" w:rsidTr="00C14676">
        <w:tc>
          <w:tcPr>
            <w:tcW w:w="3114" w:type="dxa"/>
          </w:tcPr>
          <w:p w14:paraId="37A20570" w14:textId="77777777" w:rsidR="00C14676" w:rsidRDefault="00C14676" w:rsidP="00C14676">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Claimant Contact</w:t>
            </w:r>
          </w:p>
          <w:p w14:paraId="58DA8830" w14:textId="110898E5" w:rsidR="005F4222" w:rsidRDefault="005F4222" w:rsidP="00C14676">
            <w:pPr>
              <w:spacing w:line="360" w:lineRule="auto"/>
              <w:jc w:val="both"/>
              <w:rPr>
                <w:rFonts w:ascii="Segoe UI Light" w:hAnsi="Segoe UI Light" w:cs="Segoe UI Light"/>
                <w:sz w:val="16"/>
                <w:szCs w:val="16"/>
                <w:lang w:eastAsia="nl-NL"/>
              </w:rPr>
            </w:pPr>
          </w:p>
        </w:tc>
        <w:tc>
          <w:tcPr>
            <w:tcW w:w="7342" w:type="dxa"/>
          </w:tcPr>
          <w:p w14:paraId="52A78542" w14:textId="77777777" w:rsidR="00C14676" w:rsidRDefault="00C14676" w:rsidP="00C14676">
            <w:pPr>
              <w:spacing w:line="360" w:lineRule="auto"/>
              <w:jc w:val="both"/>
              <w:rPr>
                <w:rFonts w:ascii="Segoe UI Light" w:hAnsi="Segoe UI Light" w:cs="Segoe UI Light"/>
                <w:sz w:val="16"/>
                <w:szCs w:val="16"/>
                <w:lang w:eastAsia="nl-NL"/>
              </w:rPr>
            </w:pPr>
          </w:p>
        </w:tc>
      </w:tr>
      <w:tr w:rsidR="00C14676" w14:paraId="6597C517" w14:textId="77777777" w:rsidTr="00C14676">
        <w:tc>
          <w:tcPr>
            <w:tcW w:w="3114" w:type="dxa"/>
          </w:tcPr>
          <w:p w14:paraId="62DD67F2" w14:textId="77777777" w:rsidR="00C14676" w:rsidRDefault="00C14676" w:rsidP="00C14676">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Email Address</w:t>
            </w:r>
          </w:p>
          <w:p w14:paraId="2265C062" w14:textId="2A665579" w:rsidR="005F4222" w:rsidRDefault="005F4222" w:rsidP="00C14676">
            <w:pPr>
              <w:spacing w:line="360" w:lineRule="auto"/>
              <w:jc w:val="both"/>
              <w:rPr>
                <w:rFonts w:ascii="Segoe UI Light" w:hAnsi="Segoe UI Light" w:cs="Segoe UI Light"/>
                <w:sz w:val="16"/>
                <w:szCs w:val="16"/>
                <w:lang w:eastAsia="nl-NL"/>
              </w:rPr>
            </w:pPr>
          </w:p>
        </w:tc>
        <w:tc>
          <w:tcPr>
            <w:tcW w:w="7342" w:type="dxa"/>
          </w:tcPr>
          <w:p w14:paraId="349224BA" w14:textId="77777777" w:rsidR="00C14676" w:rsidRDefault="00C14676" w:rsidP="00C14676">
            <w:pPr>
              <w:spacing w:line="360" w:lineRule="auto"/>
              <w:jc w:val="both"/>
              <w:rPr>
                <w:rFonts w:ascii="Segoe UI Light" w:hAnsi="Segoe UI Light" w:cs="Segoe UI Light"/>
                <w:sz w:val="16"/>
                <w:szCs w:val="16"/>
                <w:lang w:eastAsia="nl-NL"/>
              </w:rPr>
            </w:pPr>
          </w:p>
        </w:tc>
      </w:tr>
      <w:tr w:rsidR="00C14676" w14:paraId="36128025" w14:textId="77777777" w:rsidTr="00C14676">
        <w:tc>
          <w:tcPr>
            <w:tcW w:w="3114" w:type="dxa"/>
          </w:tcPr>
          <w:p w14:paraId="356977B1" w14:textId="77777777" w:rsidR="00C14676" w:rsidRDefault="001C1441" w:rsidP="00C14676">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Telephone</w:t>
            </w:r>
          </w:p>
          <w:p w14:paraId="0A70F52D" w14:textId="3B4E3010" w:rsidR="005F4222" w:rsidRDefault="005F4222" w:rsidP="00C14676">
            <w:pPr>
              <w:spacing w:line="360" w:lineRule="auto"/>
              <w:jc w:val="both"/>
              <w:rPr>
                <w:rFonts w:ascii="Segoe UI Light" w:hAnsi="Segoe UI Light" w:cs="Segoe UI Light"/>
                <w:sz w:val="16"/>
                <w:szCs w:val="16"/>
                <w:lang w:eastAsia="nl-NL"/>
              </w:rPr>
            </w:pPr>
          </w:p>
        </w:tc>
        <w:tc>
          <w:tcPr>
            <w:tcW w:w="7342" w:type="dxa"/>
          </w:tcPr>
          <w:p w14:paraId="2A7A6F74" w14:textId="77777777" w:rsidR="00C14676" w:rsidRDefault="00C14676" w:rsidP="00C14676">
            <w:pPr>
              <w:spacing w:line="360" w:lineRule="auto"/>
              <w:jc w:val="both"/>
              <w:rPr>
                <w:rFonts w:ascii="Segoe UI Light" w:hAnsi="Segoe UI Light" w:cs="Segoe UI Light"/>
                <w:sz w:val="16"/>
                <w:szCs w:val="16"/>
                <w:lang w:eastAsia="nl-NL"/>
              </w:rPr>
            </w:pPr>
          </w:p>
        </w:tc>
      </w:tr>
      <w:tr w:rsidR="001C1441" w14:paraId="67F89906" w14:textId="77777777" w:rsidTr="00C14676">
        <w:tc>
          <w:tcPr>
            <w:tcW w:w="3114" w:type="dxa"/>
          </w:tcPr>
          <w:p w14:paraId="6224D578" w14:textId="77777777" w:rsidR="001C1441" w:rsidRDefault="001C1441" w:rsidP="00C14676">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Order Number / Reference</w:t>
            </w:r>
          </w:p>
          <w:p w14:paraId="28C28C85" w14:textId="5C8856B5" w:rsidR="005F4222" w:rsidRDefault="005F4222" w:rsidP="00C14676">
            <w:pPr>
              <w:spacing w:line="360" w:lineRule="auto"/>
              <w:jc w:val="both"/>
              <w:rPr>
                <w:rFonts w:ascii="Segoe UI Light" w:hAnsi="Segoe UI Light" w:cs="Segoe UI Light"/>
                <w:sz w:val="16"/>
                <w:szCs w:val="16"/>
                <w:lang w:eastAsia="nl-NL"/>
              </w:rPr>
            </w:pPr>
          </w:p>
        </w:tc>
        <w:tc>
          <w:tcPr>
            <w:tcW w:w="7342" w:type="dxa"/>
          </w:tcPr>
          <w:p w14:paraId="4A959817" w14:textId="77777777" w:rsidR="001C1441" w:rsidRDefault="001C1441" w:rsidP="00C14676">
            <w:pPr>
              <w:spacing w:line="360" w:lineRule="auto"/>
              <w:jc w:val="both"/>
              <w:rPr>
                <w:rFonts w:ascii="Segoe UI Light" w:hAnsi="Segoe UI Light" w:cs="Segoe UI Light"/>
                <w:sz w:val="16"/>
                <w:szCs w:val="16"/>
                <w:lang w:eastAsia="nl-NL"/>
              </w:rPr>
            </w:pPr>
          </w:p>
        </w:tc>
      </w:tr>
      <w:tr w:rsidR="00032CB9" w14:paraId="7E15CBF9" w14:textId="77777777" w:rsidTr="00C14676">
        <w:tc>
          <w:tcPr>
            <w:tcW w:w="3114" w:type="dxa"/>
          </w:tcPr>
          <w:p w14:paraId="7C6DEE3A" w14:textId="77777777" w:rsidR="00032CB9" w:rsidRDefault="00032CB9" w:rsidP="00C14676">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Site Address (if applicable)</w:t>
            </w:r>
          </w:p>
          <w:p w14:paraId="181EF05A" w14:textId="77777777" w:rsidR="00032CB9" w:rsidRDefault="00032CB9" w:rsidP="00C14676">
            <w:pPr>
              <w:spacing w:line="360" w:lineRule="auto"/>
              <w:jc w:val="both"/>
              <w:rPr>
                <w:rFonts w:ascii="Segoe UI Light" w:hAnsi="Segoe UI Light" w:cs="Segoe UI Light"/>
                <w:sz w:val="16"/>
                <w:szCs w:val="16"/>
                <w:lang w:eastAsia="nl-NL"/>
              </w:rPr>
            </w:pPr>
          </w:p>
          <w:p w14:paraId="2E39E945" w14:textId="77777777" w:rsidR="00032CB9" w:rsidRDefault="00032CB9" w:rsidP="00C14676">
            <w:pPr>
              <w:spacing w:line="360" w:lineRule="auto"/>
              <w:jc w:val="both"/>
              <w:rPr>
                <w:rFonts w:ascii="Segoe UI Light" w:hAnsi="Segoe UI Light" w:cs="Segoe UI Light"/>
                <w:sz w:val="16"/>
                <w:szCs w:val="16"/>
                <w:lang w:eastAsia="nl-NL"/>
              </w:rPr>
            </w:pPr>
          </w:p>
          <w:p w14:paraId="3398733A" w14:textId="46518DB3" w:rsidR="00032CB9" w:rsidRDefault="00032CB9" w:rsidP="00C14676">
            <w:pPr>
              <w:spacing w:line="360" w:lineRule="auto"/>
              <w:jc w:val="both"/>
              <w:rPr>
                <w:rFonts w:ascii="Segoe UI Light" w:hAnsi="Segoe UI Light" w:cs="Segoe UI Light"/>
                <w:sz w:val="16"/>
                <w:szCs w:val="16"/>
                <w:lang w:eastAsia="nl-NL"/>
              </w:rPr>
            </w:pPr>
          </w:p>
        </w:tc>
        <w:tc>
          <w:tcPr>
            <w:tcW w:w="7342" w:type="dxa"/>
          </w:tcPr>
          <w:p w14:paraId="7A893DD3" w14:textId="77777777" w:rsidR="00032CB9" w:rsidRDefault="00032CB9" w:rsidP="00C14676">
            <w:pPr>
              <w:spacing w:line="360" w:lineRule="auto"/>
              <w:jc w:val="both"/>
              <w:rPr>
                <w:rFonts w:ascii="Segoe UI Light" w:hAnsi="Segoe UI Light" w:cs="Segoe UI Light"/>
                <w:sz w:val="16"/>
                <w:szCs w:val="16"/>
                <w:lang w:eastAsia="nl-NL"/>
              </w:rPr>
            </w:pPr>
          </w:p>
        </w:tc>
      </w:tr>
    </w:tbl>
    <w:p w14:paraId="7828E154" w14:textId="77777777" w:rsidR="00C14676" w:rsidRDefault="00C14676" w:rsidP="00C14676">
      <w:pPr>
        <w:spacing w:line="360" w:lineRule="auto"/>
        <w:jc w:val="both"/>
        <w:rPr>
          <w:rFonts w:ascii="Segoe UI Light" w:hAnsi="Segoe UI Light" w:cs="Segoe UI Light"/>
          <w:sz w:val="16"/>
          <w:szCs w:val="16"/>
          <w:lang w:eastAsia="nl-NL"/>
        </w:rPr>
      </w:pPr>
    </w:p>
    <w:p w14:paraId="43B1D887" w14:textId="435CC174" w:rsidR="00E00771" w:rsidRDefault="00F2218A" w:rsidP="00C14676">
      <w:pPr>
        <w:spacing w:line="360" w:lineRule="auto"/>
        <w:jc w:val="both"/>
        <w:rPr>
          <w:rFonts w:ascii="Segoe UI Light" w:hAnsi="Segoe UI Light" w:cs="Segoe UI Light"/>
          <w:b/>
          <w:bCs/>
          <w:sz w:val="16"/>
          <w:szCs w:val="16"/>
          <w:lang w:eastAsia="nl-NL"/>
        </w:rPr>
      </w:pPr>
      <w:r>
        <w:rPr>
          <w:rFonts w:ascii="Segoe UI Light" w:hAnsi="Segoe UI Light" w:cs="Segoe UI Light"/>
          <w:b/>
          <w:bCs/>
          <w:sz w:val="16"/>
          <w:szCs w:val="16"/>
          <w:lang w:eastAsia="nl-NL"/>
        </w:rPr>
        <w:t>Details of Claim</w:t>
      </w:r>
    </w:p>
    <w:tbl>
      <w:tblPr>
        <w:tblStyle w:val="TableGrid"/>
        <w:tblW w:w="10485" w:type="dxa"/>
        <w:tblLook w:val="04A0" w:firstRow="1" w:lastRow="0" w:firstColumn="1" w:lastColumn="0" w:noHBand="0" w:noVBand="1"/>
      </w:tblPr>
      <w:tblGrid>
        <w:gridCol w:w="3103"/>
        <w:gridCol w:w="2279"/>
        <w:gridCol w:w="283"/>
        <w:gridCol w:w="2127"/>
        <w:gridCol w:w="283"/>
        <w:gridCol w:w="2126"/>
        <w:gridCol w:w="284"/>
      </w:tblGrid>
      <w:tr w:rsidR="00FC1FA5" w14:paraId="0246173A" w14:textId="77777777" w:rsidTr="00E616B0">
        <w:trPr>
          <w:trHeight w:val="66"/>
        </w:trPr>
        <w:tc>
          <w:tcPr>
            <w:tcW w:w="3103" w:type="dxa"/>
            <w:vMerge w:val="restart"/>
          </w:tcPr>
          <w:p w14:paraId="0A09A934" w14:textId="77777777" w:rsidR="00FC1FA5" w:rsidRDefault="00FC1FA5" w:rsidP="00E77AC4">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Claim Type</w:t>
            </w:r>
          </w:p>
        </w:tc>
        <w:tc>
          <w:tcPr>
            <w:tcW w:w="2279" w:type="dxa"/>
          </w:tcPr>
          <w:p w14:paraId="2FACE2B1" w14:textId="77777777" w:rsidR="00FC1FA5" w:rsidRPr="008D0C16" w:rsidRDefault="00FC1FA5" w:rsidP="00E77AC4">
            <w:pPr>
              <w:spacing w:line="360" w:lineRule="auto"/>
              <w:jc w:val="both"/>
              <w:rPr>
                <w:rFonts w:ascii="Segoe UI Light" w:hAnsi="Segoe UI Light" w:cs="Segoe UI Light"/>
                <w:sz w:val="12"/>
                <w:szCs w:val="12"/>
                <w:lang w:eastAsia="nl-NL"/>
              </w:rPr>
            </w:pPr>
            <w:r w:rsidRPr="008D0C16">
              <w:rPr>
                <w:rFonts w:ascii="Segoe UI Light" w:hAnsi="Segoe UI Light" w:cs="Segoe UI Light"/>
                <w:sz w:val="12"/>
                <w:szCs w:val="12"/>
                <w:lang w:eastAsia="nl-NL"/>
              </w:rPr>
              <w:t>Product Quality</w:t>
            </w:r>
          </w:p>
        </w:tc>
        <w:tc>
          <w:tcPr>
            <w:tcW w:w="283" w:type="dxa"/>
          </w:tcPr>
          <w:p w14:paraId="16817FFD" w14:textId="77777777" w:rsidR="00FC1FA5" w:rsidRPr="008D0C16" w:rsidRDefault="00FC1FA5" w:rsidP="00E77AC4">
            <w:pPr>
              <w:spacing w:line="360" w:lineRule="auto"/>
              <w:jc w:val="both"/>
              <w:rPr>
                <w:rFonts w:ascii="Segoe UI Light" w:hAnsi="Segoe UI Light" w:cs="Segoe UI Light"/>
                <w:sz w:val="12"/>
                <w:szCs w:val="12"/>
                <w:lang w:eastAsia="nl-NL"/>
              </w:rPr>
            </w:pPr>
          </w:p>
        </w:tc>
        <w:tc>
          <w:tcPr>
            <w:tcW w:w="2127" w:type="dxa"/>
          </w:tcPr>
          <w:p w14:paraId="0117BEAB" w14:textId="77777777" w:rsidR="00FC1FA5" w:rsidRPr="008D0C16" w:rsidRDefault="00FC1FA5" w:rsidP="00E77AC4">
            <w:pPr>
              <w:spacing w:line="360" w:lineRule="auto"/>
              <w:jc w:val="both"/>
              <w:rPr>
                <w:rFonts w:ascii="Segoe UI Light" w:hAnsi="Segoe UI Light" w:cs="Segoe UI Light"/>
                <w:sz w:val="12"/>
                <w:szCs w:val="12"/>
                <w:lang w:eastAsia="nl-NL"/>
              </w:rPr>
            </w:pPr>
            <w:r w:rsidRPr="008D0C16">
              <w:rPr>
                <w:rFonts w:ascii="Segoe UI Light" w:hAnsi="Segoe UI Light" w:cs="Segoe UI Light"/>
                <w:sz w:val="12"/>
                <w:szCs w:val="12"/>
                <w:lang w:eastAsia="nl-NL"/>
              </w:rPr>
              <w:t>Transportation</w:t>
            </w:r>
          </w:p>
        </w:tc>
        <w:tc>
          <w:tcPr>
            <w:tcW w:w="283" w:type="dxa"/>
          </w:tcPr>
          <w:p w14:paraId="06FA4A9D" w14:textId="77777777" w:rsidR="00FC1FA5" w:rsidRPr="008D0C16" w:rsidRDefault="00FC1FA5" w:rsidP="00E77AC4">
            <w:pPr>
              <w:spacing w:line="360" w:lineRule="auto"/>
              <w:jc w:val="both"/>
              <w:rPr>
                <w:rFonts w:ascii="Segoe UI Light" w:hAnsi="Segoe UI Light" w:cs="Segoe UI Light"/>
                <w:sz w:val="12"/>
                <w:szCs w:val="12"/>
                <w:lang w:eastAsia="nl-NL"/>
              </w:rPr>
            </w:pPr>
          </w:p>
        </w:tc>
        <w:tc>
          <w:tcPr>
            <w:tcW w:w="2126" w:type="dxa"/>
          </w:tcPr>
          <w:p w14:paraId="4B0D2E1F" w14:textId="77777777" w:rsidR="00FC1FA5" w:rsidRPr="008D0C16" w:rsidRDefault="00FC1FA5" w:rsidP="00E77AC4">
            <w:pPr>
              <w:spacing w:line="360" w:lineRule="auto"/>
              <w:jc w:val="both"/>
              <w:rPr>
                <w:rFonts w:ascii="Segoe UI Light" w:hAnsi="Segoe UI Light" w:cs="Segoe UI Light"/>
                <w:sz w:val="12"/>
                <w:szCs w:val="12"/>
                <w:lang w:eastAsia="nl-NL"/>
              </w:rPr>
            </w:pPr>
            <w:r w:rsidRPr="008D0C16">
              <w:rPr>
                <w:rFonts w:ascii="Segoe UI Light" w:hAnsi="Segoe UI Light" w:cs="Segoe UI Light"/>
                <w:sz w:val="12"/>
                <w:szCs w:val="12"/>
                <w:lang w:eastAsia="nl-NL"/>
              </w:rPr>
              <w:t>Damage</w:t>
            </w:r>
          </w:p>
        </w:tc>
        <w:tc>
          <w:tcPr>
            <w:tcW w:w="284" w:type="dxa"/>
          </w:tcPr>
          <w:p w14:paraId="53AF2C5F" w14:textId="77777777" w:rsidR="00FC1FA5" w:rsidRPr="008D0C16" w:rsidRDefault="00FC1FA5" w:rsidP="00E77AC4">
            <w:pPr>
              <w:spacing w:line="360" w:lineRule="auto"/>
              <w:jc w:val="both"/>
              <w:rPr>
                <w:rFonts w:ascii="Segoe UI Light" w:hAnsi="Segoe UI Light" w:cs="Segoe UI Light"/>
                <w:sz w:val="12"/>
                <w:szCs w:val="12"/>
                <w:lang w:eastAsia="nl-NL"/>
              </w:rPr>
            </w:pPr>
          </w:p>
        </w:tc>
      </w:tr>
      <w:tr w:rsidR="00FC1FA5" w14:paraId="6D556B22" w14:textId="77777777" w:rsidTr="00E616B0">
        <w:trPr>
          <w:trHeight w:val="65"/>
        </w:trPr>
        <w:tc>
          <w:tcPr>
            <w:tcW w:w="3103" w:type="dxa"/>
            <w:vMerge/>
          </w:tcPr>
          <w:p w14:paraId="429D75A1" w14:textId="77777777" w:rsidR="00FC1FA5" w:rsidRDefault="00FC1FA5" w:rsidP="00E77AC4">
            <w:pPr>
              <w:spacing w:line="360" w:lineRule="auto"/>
              <w:jc w:val="both"/>
              <w:rPr>
                <w:rFonts w:ascii="Segoe UI Light" w:hAnsi="Segoe UI Light" w:cs="Segoe UI Light"/>
                <w:sz w:val="16"/>
                <w:szCs w:val="16"/>
                <w:lang w:eastAsia="nl-NL"/>
              </w:rPr>
            </w:pPr>
          </w:p>
        </w:tc>
        <w:tc>
          <w:tcPr>
            <w:tcW w:w="2279" w:type="dxa"/>
          </w:tcPr>
          <w:p w14:paraId="2DB667C6" w14:textId="77777777" w:rsidR="00FC1FA5" w:rsidRPr="008D0C16" w:rsidRDefault="00FC1FA5" w:rsidP="00E77AC4">
            <w:pPr>
              <w:spacing w:line="360" w:lineRule="auto"/>
              <w:jc w:val="both"/>
              <w:rPr>
                <w:rFonts w:ascii="Segoe UI Light" w:hAnsi="Segoe UI Light" w:cs="Segoe UI Light"/>
                <w:sz w:val="12"/>
                <w:szCs w:val="12"/>
                <w:lang w:eastAsia="nl-NL"/>
              </w:rPr>
            </w:pPr>
            <w:r w:rsidRPr="008D0C16">
              <w:rPr>
                <w:rFonts w:ascii="Segoe UI Light" w:hAnsi="Segoe UI Light" w:cs="Segoe UI Light"/>
                <w:sz w:val="12"/>
                <w:szCs w:val="12"/>
                <w:lang w:eastAsia="nl-NL"/>
              </w:rPr>
              <w:t>Incorrect Product</w:t>
            </w:r>
          </w:p>
        </w:tc>
        <w:tc>
          <w:tcPr>
            <w:tcW w:w="283" w:type="dxa"/>
          </w:tcPr>
          <w:p w14:paraId="49B7D8F1" w14:textId="77777777" w:rsidR="00FC1FA5" w:rsidRPr="008D0C16" w:rsidRDefault="00FC1FA5" w:rsidP="00E77AC4">
            <w:pPr>
              <w:spacing w:line="360" w:lineRule="auto"/>
              <w:jc w:val="both"/>
              <w:rPr>
                <w:rFonts w:ascii="Segoe UI Light" w:hAnsi="Segoe UI Light" w:cs="Segoe UI Light"/>
                <w:sz w:val="12"/>
                <w:szCs w:val="12"/>
                <w:lang w:eastAsia="nl-NL"/>
              </w:rPr>
            </w:pPr>
          </w:p>
        </w:tc>
        <w:tc>
          <w:tcPr>
            <w:tcW w:w="2127" w:type="dxa"/>
          </w:tcPr>
          <w:p w14:paraId="2D0A705E" w14:textId="77777777" w:rsidR="00FC1FA5" w:rsidRPr="008D0C16" w:rsidRDefault="00FC1FA5" w:rsidP="00E77AC4">
            <w:pPr>
              <w:spacing w:line="360" w:lineRule="auto"/>
              <w:jc w:val="both"/>
              <w:rPr>
                <w:rFonts w:ascii="Segoe UI Light" w:hAnsi="Segoe UI Light" w:cs="Segoe UI Light"/>
                <w:sz w:val="12"/>
                <w:szCs w:val="12"/>
                <w:lang w:eastAsia="nl-NL"/>
              </w:rPr>
            </w:pPr>
            <w:r w:rsidRPr="008D0C16">
              <w:rPr>
                <w:rFonts w:ascii="Segoe UI Light" w:hAnsi="Segoe UI Light" w:cs="Segoe UI Light"/>
                <w:sz w:val="12"/>
                <w:szCs w:val="12"/>
                <w:lang w:eastAsia="nl-NL"/>
              </w:rPr>
              <w:t>Consequential Loss</w:t>
            </w:r>
          </w:p>
        </w:tc>
        <w:tc>
          <w:tcPr>
            <w:tcW w:w="283" w:type="dxa"/>
          </w:tcPr>
          <w:p w14:paraId="04857F53" w14:textId="77777777" w:rsidR="00FC1FA5" w:rsidRPr="008D0C16" w:rsidRDefault="00FC1FA5" w:rsidP="00E77AC4">
            <w:pPr>
              <w:spacing w:line="360" w:lineRule="auto"/>
              <w:jc w:val="both"/>
              <w:rPr>
                <w:rFonts w:ascii="Segoe UI Light" w:hAnsi="Segoe UI Light" w:cs="Segoe UI Light"/>
                <w:sz w:val="12"/>
                <w:szCs w:val="12"/>
                <w:lang w:eastAsia="nl-NL"/>
              </w:rPr>
            </w:pPr>
          </w:p>
        </w:tc>
        <w:tc>
          <w:tcPr>
            <w:tcW w:w="2126" w:type="dxa"/>
          </w:tcPr>
          <w:p w14:paraId="107236F9" w14:textId="77777777" w:rsidR="00FC1FA5" w:rsidRPr="008D0C16" w:rsidRDefault="00FC1FA5" w:rsidP="00E77AC4">
            <w:pPr>
              <w:spacing w:line="360" w:lineRule="auto"/>
              <w:jc w:val="both"/>
              <w:rPr>
                <w:rFonts w:ascii="Segoe UI Light" w:hAnsi="Segoe UI Light" w:cs="Segoe UI Light"/>
                <w:sz w:val="12"/>
                <w:szCs w:val="12"/>
                <w:lang w:eastAsia="nl-NL"/>
              </w:rPr>
            </w:pPr>
          </w:p>
        </w:tc>
        <w:tc>
          <w:tcPr>
            <w:tcW w:w="284" w:type="dxa"/>
          </w:tcPr>
          <w:p w14:paraId="08B39B31" w14:textId="77777777" w:rsidR="00FC1FA5" w:rsidRPr="008D0C16" w:rsidRDefault="00FC1FA5" w:rsidP="00E77AC4">
            <w:pPr>
              <w:spacing w:line="360" w:lineRule="auto"/>
              <w:jc w:val="both"/>
              <w:rPr>
                <w:rFonts w:ascii="Segoe UI Light" w:hAnsi="Segoe UI Light" w:cs="Segoe UI Light"/>
                <w:sz w:val="12"/>
                <w:szCs w:val="12"/>
                <w:lang w:eastAsia="nl-NL"/>
              </w:rPr>
            </w:pPr>
          </w:p>
        </w:tc>
      </w:tr>
      <w:tr w:rsidR="00671A8A" w14:paraId="433463FD" w14:textId="77777777" w:rsidTr="00E616B0">
        <w:tc>
          <w:tcPr>
            <w:tcW w:w="3103" w:type="dxa"/>
          </w:tcPr>
          <w:p w14:paraId="2792F447" w14:textId="77777777" w:rsidR="00C85D0D" w:rsidRDefault="00C85D0D" w:rsidP="00E77AC4">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Overview of Claim</w:t>
            </w:r>
          </w:p>
          <w:p w14:paraId="0768A794" w14:textId="032E3E60" w:rsidR="00C85D0D" w:rsidRPr="008700F4" w:rsidRDefault="008700F4" w:rsidP="00E77AC4">
            <w:pPr>
              <w:spacing w:line="360" w:lineRule="auto"/>
              <w:jc w:val="both"/>
              <w:rPr>
                <w:rFonts w:ascii="Segoe UI Light" w:hAnsi="Segoe UI Light" w:cs="Segoe UI Light"/>
                <w:i/>
                <w:iCs/>
                <w:sz w:val="8"/>
                <w:szCs w:val="8"/>
                <w:lang w:eastAsia="nl-NL"/>
              </w:rPr>
            </w:pPr>
            <w:r w:rsidRPr="008700F4">
              <w:rPr>
                <w:rFonts w:ascii="Segoe UI Light" w:hAnsi="Segoe UI Light" w:cs="Segoe UI Light"/>
                <w:i/>
                <w:iCs/>
                <w:sz w:val="8"/>
                <w:szCs w:val="8"/>
                <w:lang w:eastAsia="nl-NL"/>
              </w:rPr>
              <w:t>Please provide images where possible</w:t>
            </w:r>
          </w:p>
          <w:p w14:paraId="4F85D642" w14:textId="77777777" w:rsidR="00C85D0D" w:rsidRDefault="00C85D0D" w:rsidP="00E77AC4">
            <w:pPr>
              <w:spacing w:line="360" w:lineRule="auto"/>
              <w:jc w:val="both"/>
              <w:rPr>
                <w:rFonts w:ascii="Segoe UI Light" w:hAnsi="Segoe UI Light" w:cs="Segoe UI Light"/>
                <w:sz w:val="16"/>
                <w:szCs w:val="16"/>
                <w:lang w:eastAsia="nl-NL"/>
              </w:rPr>
            </w:pPr>
          </w:p>
          <w:p w14:paraId="3F0AEA82" w14:textId="77777777" w:rsidR="008700F4" w:rsidRDefault="008700F4" w:rsidP="00E77AC4">
            <w:pPr>
              <w:spacing w:line="360" w:lineRule="auto"/>
              <w:jc w:val="both"/>
              <w:rPr>
                <w:rFonts w:ascii="Segoe UI Light" w:hAnsi="Segoe UI Light" w:cs="Segoe UI Light"/>
                <w:sz w:val="16"/>
                <w:szCs w:val="16"/>
                <w:lang w:eastAsia="nl-NL"/>
              </w:rPr>
            </w:pPr>
          </w:p>
          <w:p w14:paraId="70E29E1A" w14:textId="66B90D98" w:rsidR="008700F4" w:rsidRDefault="008700F4" w:rsidP="00E77AC4">
            <w:pPr>
              <w:spacing w:line="360" w:lineRule="auto"/>
              <w:jc w:val="both"/>
              <w:rPr>
                <w:rFonts w:ascii="Segoe UI Light" w:hAnsi="Segoe UI Light" w:cs="Segoe UI Light"/>
                <w:sz w:val="16"/>
                <w:szCs w:val="16"/>
                <w:lang w:eastAsia="nl-NL"/>
              </w:rPr>
            </w:pPr>
          </w:p>
        </w:tc>
        <w:tc>
          <w:tcPr>
            <w:tcW w:w="7382" w:type="dxa"/>
            <w:gridSpan w:val="6"/>
          </w:tcPr>
          <w:p w14:paraId="40D840A2" w14:textId="77777777" w:rsidR="00C85D0D" w:rsidRDefault="00C85D0D" w:rsidP="00E77AC4">
            <w:pPr>
              <w:spacing w:line="360" w:lineRule="auto"/>
              <w:jc w:val="both"/>
              <w:rPr>
                <w:rFonts w:ascii="Segoe UI Light" w:hAnsi="Segoe UI Light" w:cs="Segoe UI Light"/>
                <w:sz w:val="16"/>
                <w:szCs w:val="16"/>
                <w:lang w:eastAsia="nl-NL"/>
              </w:rPr>
            </w:pPr>
          </w:p>
        </w:tc>
      </w:tr>
      <w:tr w:rsidR="00671A8A" w14:paraId="20BE2FFB" w14:textId="77777777" w:rsidTr="00E616B0">
        <w:tc>
          <w:tcPr>
            <w:tcW w:w="3103" w:type="dxa"/>
          </w:tcPr>
          <w:p w14:paraId="30AA022F" w14:textId="77777777" w:rsidR="008700F4" w:rsidRDefault="00C85D0D" w:rsidP="00E77AC4">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xml:space="preserve">Product Affected </w:t>
            </w:r>
          </w:p>
          <w:p w14:paraId="14038038" w14:textId="1CC9E216" w:rsidR="00C85D0D" w:rsidRPr="008700F4" w:rsidRDefault="00C85D0D" w:rsidP="00E77AC4">
            <w:pPr>
              <w:spacing w:line="360" w:lineRule="auto"/>
              <w:jc w:val="both"/>
              <w:rPr>
                <w:rFonts w:ascii="Segoe UI Light" w:hAnsi="Segoe UI Light" w:cs="Segoe UI Light"/>
                <w:i/>
                <w:iCs/>
                <w:sz w:val="8"/>
                <w:szCs w:val="8"/>
                <w:lang w:eastAsia="nl-NL"/>
              </w:rPr>
            </w:pPr>
            <w:r w:rsidRPr="008700F4">
              <w:rPr>
                <w:rFonts w:ascii="Segoe UI Light" w:hAnsi="Segoe UI Light" w:cs="Segoe UI Light"/>
                <w:i/>
                <w:iCs/>
                <w:sz w:val="8"/>
                <w:szCs w:val="8"/>
                <w:lang w:eastAsia="nl-NL"/>
              </w:rPr>
              <w:t>with part reference</w:t>
            </w:r>
          </w:p>
          <w:p w14:paraId="61E3696A" w14:textId="77777777" w:rsidR="00C85D0D" w:rsidRDefault="00C85D0D" w:rsidP="00E77AC4">
            <w:pPr>
              <w:spacing w:line="360" w:lineRule="auto"/>
              <w:jc w:val="both"/>
              <w:rPr>
                <w:rFonts w:ascii="Segoe UI Light" w:hAnsi="Segoe UI Light" w:cs="Segoe UI Light"/>
                <w:sz w:val="16"/>
                <w:szCs w:val="16"/>
                <w:lang w:eastAsia="nl-NL"/>
              </w:rPr>
            </w:pPr>
          </w:p>
          <w:p w14:paraId="5022FDE4" w14:textId="77777777" w:rsidR="00C85D0D" w:rsidRDefault="00C85D0D" w:rsidP="00E77AC4">
            <w:pPr>
              <w:spacing w:line="360" w:lineRule="auto"/>
              <w:jc w:val="both"/>
              <w:rPr>
                <w:rFonts w:ascii="Segoe UI Light" w:hAnsi="Segoe UI Light" w:cs="Segoe UI Light"/>
                <w:sz w:val="16"/>
                <w:szCs w:val="16"/>
                <w:lang w:eastAsia="nl-NL"/>
              </w:rPr>
            </w:pPr>
          </w:p>
          <w:p w14:paraId="4BECB248" w14:textId="704CA126" w:rsidR="00C85D0D" w:rsidRDefault="00C85D0D" w:rsidP="00E77AC4">
            <w:pPr>
              <w:spacing w:line="360" w:lineRule="auto"/>
              <w:jc w:val="both"/>
              <w:rPr>
                <w:rFonts w:ascii="Segoe UI Light" w:hAnsi="Segoe UI Light" w:cs="Segoe UI Light"/>
                <w:sz w:val="16"/>
                <w:szCs w:val="16"/>
                <w:lang w:eastAsia="nl-NL"/>
              </w:rPr>
            </w:pPr>
          </w:p>
        </w:tc>
        <w:tc>
          <w:tcPr>
            <w:tcW w:w="7382" w:type="dxa"/>
            <w:gridSpan w:val="6"/>
          </w:tcPr>
          <w:p w14:paraId="52805809" w14:textId="77777777" w:rsidR="00C85D0D" w:rsidRDefault="00C85D0D" w:rsidP="00E77AC4">
            <w:pPr>
              <w:spacing w:line="360" w:lineRule="auto"/>
              <w:jc w:val="both"/>
              <w:rPr>
                <w:rFonts w:ascii="Segoe UI Light" w:hAnsi="Segoe UI Light" w:cs="Segoe UI Light"/>
                <w:sz w:val="16"/>
                <w:szCs w:val="16"/>
                <w:lang w:eastAsia="nl-NL"/>
              </w:rPr>
            </w:pPr>
          </w:p>
        </w:tc>
      </w:tr>
      <w:tr w:rsidR="00671A8A" w14:paraId="3A065054" w14:textId="77777777" w:rsidTr="00E616B0">
        <w:tc>
          <w:tcPr>
            <w:tcW w:w="3103" w:type="dxa"/>
          </w:tcPr>
          <w:p w14:paraId="3B437A70" w14:textId="7233DBB3" w:rsidR="00C85D0D" w:rsidRDefault="00FC1FA5" w:rsidP="00E77AC4">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Claim Amount</w:t>
            </w:r>
          </w:p>
        </w:tc>
        <w:tc>
          <w:tcPr>
            <w:tcW w:w="7382" w:type="dxa"/>
            <w:gridSpan w:val="6"/>
          </w:tcPr>
          <w:p w14:paraId="26BCF4C1" w14:textId="4D0F52A9" w:rsidR="00C85D0D" w:rsidRDefault="00FC1FA5" w:rsidP="00E77AC4">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w:t>
            </w:r>
          </w:p>
        </w:tc>
      </w:tr>
      <w:tr w:rsidR="00E00771" w14:paraId="573CC805" w14:textId="77777777" w:rsidTr="00E616B0">
        <w:tc>
          <w:tcPr>
            <w:tcW w:w="3103" w:type="dxa"/>
            <w:vMerge w:val="restart"/>
          </w:tcPr>
          <w:p w14:paraId="14D274F7" w14:textId="77777777" w:rsidR="00E00771" w:rsidRDefault="00E00771" w:rsidP="00E77AC4">
            <w:pPr>
              <w:spacing w:line="360" w:lineRule="auto"/>
              <w:jc w:val="both"/>
              <w:rPr>
                <w:rFonts w:ascii="Segoe UI Light" w:hAnsi="Segoe UI Light" w:cs="Segoe UI Light"/>
                <w:sz w:val="16"/>
                <w:szCs w:val="16"/>
                <w:lang w:eastAsia="nl-NL"/>
              </w:rPr>
            </w:pPr>
            <w:r>
              <w:rPr>
                <w:rFonts w:ascii="Segoe UI Light" w:hAnsi="Segoe UI Light" w:cs="Segoe UI Light"/>
                <w:sz w:val="16"/>
                <w:szCs w:val="16"/>
                <w:lang w:eastAsia="nl-NL"/>
              </w:rPr>
              <w:t xml:space="preserve">Supporting Evidence for Claim </w:t>
            </w:r>
          </w:p>
          <w:p w14:paraId="20F32027" w14:textId="77777777" w:rsidR="00E00771" w:rsidRDefault="00E00771" w:rsidP="00E77AC4">
            <w:pPr>
              <w:spacing w:line="360" w:lineRule="auto"/>
              <w:jc w:val="both"/>
              <w:rPr>
                <w:rFonts w:ascii="Segoe UI Light" w:hAnsi="Segoe UI Light" w:cs="Segoe UI Light"/>
                <w:sz w:val="16"/>
                <w:szCs w:val="16"/>
                <w:lang w:eastAsia="nl-NL"/>
              </w:rPr>
            </w:pPr>
          </w:p>
          <w:p w14:paraId="73A87554" w14:textId="77777777" w:rsidR="00E00771" w:rsidRDefault="00E00771" w:rsidP="00E77AC4">
            <w:pPr>
              <w:spacing w:line="360" w:lineRule="auto"/>
              <w:jc w:val="both"/>
              <w:rPr>
                <w:rFonts w:ascii="Segoe UI Light" w:hAnsi="Segoe UI Light" w:cs="Segoe UI Light"/>
                <w:sz w:val="16"/>
                <w:szCs w:val="16"/>
                <w:lang w:eastAsia="nl-NL"/>
              </w:rPr>
            </w:pPr>
          </w:p>
          <w:p w14:paraId="1F44738B" w14:textId="4DB2D82E" w:rsidR="00E00771" w:rsidRDefault="00E00771" w:rsidP="00E77AC4">
            <w:pPr>
              <w:spacing w:line="360" w:lineRule="auto"/>
              <w:jc w:val="both"/>
              <w:rPr>
                <w:rFonts w:ascii="Segoe UI Light" w:hAnsi="Segoe UI Light" w:cs="Segoe UI Light"/>
                <w:sz w:val="16"/>
                <w:szCs w:val="16"/>
                <w:lang w:eastAsia="nl-NL"/>
              </w:rPr>
            </w:pPr>
          </w:p>
        </w:tc>
        <w:tc>
          <w:tcPr>
            <w:tcW w:w="7382" w:type="dxa"/>
            <w:gridSpan w:val="6"/>
          </w:tcPr>
          <w:p w14:paraId="20116AD9" w14:textId="77777777" w:rsidR="00E00771" w:rsidRDefault="00E00771" w:rsidP="00E77AC4">
            <w:pPr>
              <w:spacing w:line="360" w:lineRule="auto"/>
              <w:jc w:val="both"/>
              <w:rPr>
                <w:rFonts w:ascii="Segoe UI Light" w:hAnsi="Segoe UI Light" w:cs="Segoe UI Light"/>
                <w:sz w:val="16"/>
                <w:szCs w:val="16"/>
                <w:lang w:eastAsia="nl-NL"/>
              </w:rPr>
            </w:pPr>
          </w:p>
        </w:tc>
      </w:tr>
      <w:tr w:rsidR="00E00771" w14:paraId="1A94EC41" w14:textId="77777777" w:rsidTr="00E616B0">
        <w:tc>
          <w:tcPr>
            <w:tcW w:w="3103" w:type="dxa"/>
            <w:vMerge/>
          </w:tcPr>
          <w:p w14:paraId="51D242B4" w14:textId="1D8C1F27" w:rsidR="00E00771" w:rsidRDefault="00E00771" w:rsidP="00E77AC4">
            <w:pPr>
              <w:spacing w:line="360" w:lineRule="auto"/>
              <w:jc w:val="both"/>
              <w:rPr>
                <w:rFonts w:ascii="Segoe UI Light" w:hAnsi="Segoe UI Light" w:cs="Segoe UI Light"/>
                <w:sz w:val="16"/>
                <w:szCs w:val="16"/>
                <w:lang w:eastAsia="nl-NL"/>
              </w:rPr>
            </w:pPr>
          </w:p>
        </w:tc>
        <w:tc>
          <w:tcPr>
            <w:tcW w:w="7382" w:type="dxa"/>
            <w:gridSpan w:val="6"/>
          </w:tcPr>
          <w:p w14:paraId="0A55D9E5" w14:textId="77777777" w:rsidR="00E00771" w:rsidRDefault="00E00771" w:rsidP="00E77AC4">
            <w:pPr>
              <w:spacing w:line="360" w:lineRule="auto"/>
              <w:jc w:val="both"/>
              <w:rPr>
                <w:rFonts w:ascii="Segoe UI Light" w:hAnsi="Segoe UI Light" w:cs="Segoe UI Light"/>
                <w:sz w:val="16"/>
                <w:szCs w:val="16"/>
                <w:lang w:eastAsia="nl-NL"/>
              </w:rPr>
            </w:pPr>
          </w:p>
        </w:tc>
      </w:tr>
      <w:tr w:rsidR="00E00771" w14:paraId="2BBEFCCF" w14:textId="77777777" w:rsidTr="00E616B0">
        <w:tc>
          <w:tcPr>
            <w:tcW w:w="3103" w:type="dxa"/>
            <w:vMerge/>
          </w:tcPr>
          <w:p w14:paraId="437E3C6A" w14:textId="77777777" w:rsidR="00E00771" w:rsidRDefault="00E00771" w:rsidP="00E77AC4">
            <w:pPr>
              <w:spacing w:line="360" w:lineRule="auto"/>
              <w:jc w:val="both"/>
              <w:rPr>
                <w:rFonts w:ascii="Segoe UI Light" w:hAnsi="Segoe UI Light" w:cs="Segoe UI Light"/>
                <w:sz w:val="16"/>
                <w:szCs w:val="16"/>
                <w:lang w:eastAsia="nl-NL"/>
              </w:rPr>
            </w:pPr>
          </w:p>
        </w:tc>
        <w:tc>
          <w:tcPr>
            <w:tcW w:w="7382" w:type="dxa"/>
            <w:gridSpan w:val="6"/>
          </w:tcPr>
          <w:p w14:paraId="5CE080ED" w14:textId="77777777" w:rsidR="00E00771" w:rsidRDefault="00E00771" w:rsidP="00E77AC4">
            <w:pPr>
              <w:spacing w:line="360" w:lineRule="auto"/>
              <w:jc w:val="both"/>
              <w:rPr>
                <w:rFonts w:ascii="Segoe UI Light" w:hAnsi="Segoe UI Light" w:cs="Segoe UI Light"/>
                <w:sz w:val="16"/>
                <w:szCs w:val="16"/>
                <w:lang w:eastAsia="nl-NL"/>
              </w:rPr>
            </w:pPr>
          </w:p>
        </w:tc>
      </w:tr>
      <w:tr w:rsidR="00E00771" w14:paraId="55BF59A5" w14:textId="77777777" w:rsidTr="00E616B0">
        <w:tc>
          <w:tcPr>
            <w:tcW w:w="3103" w:type="dxa"/>
            <w:vMerge/>
          </w:tcPr>
          <w:p w14:paraId="49EC24D4" w14:textId="77777777" w:rsidR="00E00771" w:rsidRDefault="00E00771" w:rsidP="00E77AC4">
            <w:pPr>
              <w:spacing w:line="360" w:lineRule="auto"/>
              <w:jc w:val="both"/>
              <w:rPr>
                <w:rFonts w:ascii="Segoe UI Light" w:hAnsi="Segoe UI Light" w:cs="Segoe UI Light"/>
                <w:sz w:val="16"/>
                <w:szCs w:val="16"/>
                <w:lang w:eastAsia="nl-NL"/>
              </w:rPr>
            </w:pPr>
          </w:p>
        </w:tc>
        <w:tc>
          <w:tcPr>
            <w:tcW w:w="7382" w:type="dxa"/>
            <w:gridSpan w:val="6"/>
          </w:tcPr>
          <w:p w14:paraId="034DABAA" w14:textId="77777777" w:rsidR="00E00771" w:rsidRDefault="00E00771" w:rsidP="00E77AC4">
            <w:pPr>
              <w:spacing w:line="360" w:lineRule="auto"/>
              <w:jc w:val="both"/>
              <w:rPr>
                <w:rFonts w:ascii="Segoe UI Light" w:hAnsi="Segoe UI Light" w:cs="Segoe UI Light"/>
                <w:sz w:val="16"/>
                <w:szCs w:val="16"/>
                <w:lang w:eastAsia="nl-NL"/>
              </w:rPr>
            </w:pPr>
          </w:p>
        </w:tc>
      </w:tr>
      <w:tr w:rsidR="00E00771" w14:paraId="5C3E8F21" w14:textId="77777777" w:rsidTr="00E616B0">
        <w:tc>
          <w:tcPr>
            <w:tcW w:w="3103" w:type="dxa"/>
            <w:vMerge/>
          </w:tcPr>
          <w:p w14:paraId="6DBB255D" w14:textId="77777777" w:rsidR="00E00771" w:rsidRDefault="00E00771" w:rsidP="00E77AC4">
            <w:pPr>
              <w:spacing w:line="360" w:lineRule="auto"/>
              <w:jc w:val="both"/>
              <w:rPr>
                <w:rFonts w:ascii="Segoe UI Light" w:hAnsi="Segoe UI Light" w:cs="Segoe UI Light"/>
                <w:sz w:val="16"/>
                <w:szCs w:val="16"/>
                <w:lang w:eastAsia="nl-NL"/>
              </w:rPr>
            </w:pPr>
          </w:p>
        </w:tc>
        <w:tc>
          <w:tcPr>
            <w:tcW w:w="7382" w:type="dxa"/>
            <w:gridSpan w:val="6"/>
          </w:tcPr>
          <w:p w14:paraId="3F95432B" w14:textId="77777777" w:rsidR="00E00771" w:rsidRDefault="00E00771" w:rsidP="00E77AC4">
            <w:pPr>
              <w:spacing w:line="360" w:lineRule="auto"/>
              <w:jc w:val="both"/>
              <w:rPr>
                <w:rFonts w:ascii="Segoe UI Light" w:hAnsi="Segoe UI Light" w:cs="Segoe UI Light"/>
                <w:sz w:val="16"/>
                <w:szCs w:val="16"/>
                <w:lang w:eastAsia="nl-NL"/>
              </w:rPr>
            </w:pPr>
          </w:p>
        </w:tc>
      </w:tr>
      <w:tr w:rsidR="00E00771" w14:paraId="2DCB9663" w14:textId="77777777" w:rsidTr="00E616B0">
        <w:tc>
          <w:tcPr>
            <w:tcW w:w="3103" w:type="dxa"/>
            <w:vMerge/>
          </w:tcPr>
          <w:p w14:paraId="2EABC398" w14:textId="77777777" w:rsidR="00E00771" w:rsidRDefault="00E00771" w:rsidP="00E77AC4">
            <w:pPr>
              <w:spacing w:line="360" w:lineRule="auto"/>
              <w:jc w:val="both"/>
              <w:rPr>
                <w:rFonts w:ascii="Segoe UI Light" w:hAnsi="Segoe UI Light" w:cs="Segoe UI Light"/>
                <w:sz w:val="16"/>
                <w:szCs w:val="16"/>
                <w:lang w:eastAsia="nl-NL"/>
              </w:rPr>
            </w:pPr>
          </w:p>
        </w:tc>
        <w:tc>
          <w:tcPr>
            <w:tcW w:w="7382" w:type="dxa"/>
            <w:gridSpan w:val="6"/>
          </w:tcPr>
          <w:p w14:paraId="0E7B5DD6" w14:textId="77777777" w:rsidR="00E00771" w:rsidRDefault="00E00771" w:rsidP="00E77AC4">
            <w:pPr>
              <w:spacing w:line="360" w:lineRule="auto"/>
              <w:jc w:val="both"/>
              <w:rPr>
                <w:rFonts w:ascii="Segoe UI Light" w:hAnsi="Segoe UI Light" w:cs="Segoe UI Light"/>
                <w:sz w:val="16"/>
                <w:szCs w:val="16"/>
                <w:lang w:eastAsia="nl-NL"/>
              </w:rPr>
            </w:pPr>
          </w:p>
        </w:tc>
      </w:tr>
    </w:tbl>
    <w:p w14:paraId="7C4C4BD7" w14:textId="77777777" w:rsidR="00F2218A" w:rsidRDefault="00F2218A" w:rsidP="00C14676">
      <w:pPr>
        <w:spacing w:line="360" w:lineRule="auto"/>
        <w:jc w:val="both"/>
        <w:rPr>
          <w:rFonts w:ascii="Segoe UI Light" w:hAnsi="Segoe UI Light" w:cs="Segoe UI Light"/>
          <w:sz w:val="16"/>
          <w:szCs w:val="16"/>
          <w:lang w:eastAsia="nl-NL"/>
        </w:rPr>
      </w:pPr>
    </w:p>
    <w:p w14:paraId="46D169E6" w14:textId="57468C8D" w:rsidR="00E00771" w:rsidRDefault="00E00771" w:rsidP="00C14676">
      <w:pPr>
        <w:spacing w:line="360" w:lineRule="auto"/>
        <w:jc w:val="both"/>
        <w:rPr>
          <w:rFonts w:ascii="Segoe UI Light" w:hAnsi="Segoe UI Light" w:cs="Segoe UI Light"/>
          <w:i/>
          <w:iCs/>
          <w:sz w:val="16"/>
          <w:szCs w:val="16"/>
          <w:lang w:eastAsia="nl-NL"/>
        </w:rPr>
      </w:pPr>
      <w:r>
        <w:rPr>
          <w:rFonts w:ascii="Segoe UI Light" w:hAnsi="Segoe UI Light" w:cs="Segoe UI Light"/>
          <w:i/>
          <w:iCs/>
          <w:sz w:val="16"/>
          <w:szCs w:val="16"/>
          <w:lang w:eastAsia="nl-NL"/>
        </w:rPr>
        <w:t>Office use Only</w:t>
      </w:r>
    </w:p>
    <w:tbl>
      <w:tblPr>
        <w:tblStyle w:val="TableGrid"/>
        <w:tblW w:w="0" w:type="auto"/>
        <w:tblLook w:val="04A0" w:firstRow="1" w:lastRow="0" w:firstColumn="1" w:lastColumn="0" w:noHBand="0" w:noVBand="1"/>
      </w:tblPr>
      <w:tblGrid>
        <w:gridCol w:w="3114"/>
        <w:gridCol w:w="7342"/>
      </w:tblGrid>
      <w:tr w:rsidR="007B3D17" w14:paraId="2C0401B7" w14:textId="77777777" w:rsidTr="007B3D17">
        <w:tc>
          <w:tcPr>
            <w:tcW w:w="3114" w:type="dxa"/>
            <w:shd w:val="clear" w:color="auto" w:fill="FFFFCC"/>
          </w:tcPr>
          <w:p w14:paraId="06C1B19B" w14:textId="53D903EE" w:rsidR="005F4222" w:rsidRPr="007B3D17" w:rsidRDefault="00B559B9" w:rsidP="00E77AC4">
            <w:pPr>
              <w:spacing w:line="360" w:lineRule="auto"/>
              <w:jc w:val="both"/>
              <w:rPr>
                <w:rFonts w:ascii="Segoe UI Light" w:hAnsi="Segoe UI Light" w:cs="Segoe UI Light"/>
                <w:i/>
                <w:iCs/>
                <w:sz w:val="16"/>
                <w:szCs w:val="16"/>
                <w:lang w:eastAsia="nl-NL"/>
              </w:rPr>
            </w:pPr>
            <w:r>
              <w:rPr>
                <w:rFonts w:ascii="Segoe UI Light" w:hAnsi="Segoe UI Light" w:cs="Segoe UI Light"/>
                <w:i/>
                <w:iCs/>
                <w:sz w:val="16"/>
                <w:szCs w:val="16"/>
                <w:lang w:eastAsia="nl-NL"/>
              </w:rPr>
              <w:t xml:space="preserve">BSI-NC Reference </w:t>
            </w:r>
          </w:p>
        </w:tc>
        <w:tc>
          <w:tcPr>
            <w:tcW w:w="7342" w:type="dxa"/>
            <w:shd w:val="clear" w:color="auto" w:fill="FFFFCC"/>
          </w:tcPr>
          <w:p w14:paraId="4FC74DE4" w14:textId="77777777" w:rsidR="007B3D17" w:rsidRPr="007B3D17" w:rsidRDefault="007B3D17" w:rsidP="00E77AC4">
            <w:pPr>
              <w:spacing w:line="360" w:lineRule="auto"/>
              <w:jc w:val="both"/>
              <w:rPr>
                <w:rFonts w:ascii="Segoe UI Light" w:hAnsi="Segoe UI Light" w:cs="Segoe UI Light"/>
                <w:i/>
                <w:iCs/>
                <w:sz w:val="16"/>
                <w:szCs w:val="16"/>
                <w:lang w:eastAsia="nl-NL"/>
              </w:rPr>
            </w:pPr>
          </w:p>
        </w:tc>
      </w:tr>
      <w:tr w:rsidR="007B3D17" w14:paraId="1A78B2E4" w14:textId="77777777" w:rsidTr="007B3D17">
        <w:tc>
          <w:tcPr>
            <w:tcW w:w="3114" w:type="dxa"/>
            <w:shd w:val="clear" w:color="auto" w:fill="FFFFCC"/>
          </w:tcPr>
          <w:p w14:paraId="30C293D0" w14:textId="51F9C2BC" w:rsidR="005F4222" w:rsidRPr="005F4222" w:rsidRDefault="00B559B9" w:rsidP="00E77AC4">
            <w:pPr>
              <w:spacing w:line="360" w:lineRule="auto"/>
              <w:jc w:val="both"/>
              <w:rPr>
                <w:rFonts w:ascii="Segoe UI Light" w:hAnsi="Segoe UI Light" w:cs="Segoe UI Light"/>
                <w:i/>
                <w:iCs/>
                <w:sz w:val="8"/>
                <w:szCs w:val="8"/>
                <w:lang w:eastAsia="nl-NL"/>
              </w:rPr>
            </w:pPr>
            <w:r>
              <w:rPr>
                <w:rFonts w:ascii="Segoe UI Light" w:hAnsi="Segoe UI Light" w:cs="Segoe UI Light"/>
                <w:i/>
                <w:iCs/>
                <w:sz w:val="16"/>
                <w:szCs w:val="16"/>
                <w:lang w:eastAsia="nl-NL"/>
              </w:rPr>
              <w:t>Internal Ref</w:t>
            </w:r>
            <w:r w:rsidR="00A973C7">
              <w:rPr>
                <w:rFonts w:ascii="Segoe UI Light" w:hAnsi="Segoe UI Light" w:cs="Segoe UI Light"/>
                <w:i/>
                <w:iCs/>
                <w:sz w:val="16"/>
                <w:szCs w:val="16"/>
                <w:lang w:eastAsia="nl-NL"/>
              </w:rPr>
              <w:t xml:space="preserve"> </w:t>
            </w:r>
            <w:r w:rsidR="00A973C7" w:rsidRPr="00A973C7">
              <w:rPr>
                <w:rFonts w:ascii="Segoe UI Light" w:hAnsi="Segoe UI Light" w:cs="Segoe UI Light"/>
                <w:i/>
                <w:iCs/>
                <w:sz w:val="8"/>
                <w:szCs w:val="8"/>
                <w:lang w:eastAsia="nl-NL"/>
              </w:rPr>
              <w:t>(Sales or PO Ref)</w:t>
            </w:r>
          </w:p>
        </w:tc>
        <w:tc>
          <w:tcPr>
            <w:tcW w:w="7342" w:type="dxa"/>
            <w:shd w:val="clear" w:color="auto" w:fill="FFFFCC"/>
          </w:tcPr>
          <w:p w14:paraId="33AD4D3C" w14:textId="77777777" w:rsidR="007B3D17" w:rsidRPr="007B3D17" w:rsidRDefault="007B3D17" w:rsidP="00E77AC4">
            <w:pPr>
              <w:spacing w:line="360" w:lineRule="auto"/>
              <w:jc w:val="both"/>
              <w:rPr>
                <w:rFonts w:ascii="Segoe UI Light" w:hAnsi="Segoe UI Light" w:cs="Segoe UI Light"/>
                <w:i/>
                <w:iCs/>
                <w:sz w:val="16"/>
                <w:szCs w:val="16"/>
                <w:lang w:eastAsia="nl-NL"/>
              </w:rPr>
            </w:pPr>
          </w:p>
        </w:tc>
      </w:tr>
      <w:tr w:rsidR="007B3D17" w14:paraId="3A894649" w14:textId="77777777" w:rsidTr="007B3D17">
        <w:tc>
          <w:tcPr>
            <w:tcW w:w="3114" w:type="dxa"/>
            <w:shd w:val="clear" w:color="auto" w:fill="FFFFCC"/>
          </w:tcPr>
          <w:p w14:paraId="2373A23B" w14:textId="51523760" w:rsidR="005F4222" w:rsidRPr="007B3D17" w:rsidRDefault="00A973C7" w:rsidP="00E77AC4">
            <w:pPr>
              <w:spacing w:line="360" w:lineRule="auto"/>
              <w:jc w:val="both"/>
              <w:rPr>
                <w:rFonts w:ascii="Segoe UI Light" w:hAnsi="Segoe UI Light" w:cs="Segoe UI Light"/>
                <w:i/>
                <w:iCs/>
                <w:sz w:val="16"/>
                <w:szCs w:val="16"/>
                <w:lang w:eastAsia="nl-NL"/>
              </w:rPr>
            </w:pPr>
            <w:r>
              <w:rPr>
                <w:rFonts w:ascii="Segoe UI Light" w:hAnsi="Segoe UI Light" w:cs="Segoe UI Light"/>
                <w:i/>
                <w:iCs/>
                <w:sz w:val="16"/>
                <w:szCs w:val="16"/>
                <w:lang w:eastAsia="nl-NL"/>
              </w:rPr>
              <w:t>Supplier EXACT Code</w:t>
            </w:r>
          </w:p>
        </w:tc>
        <w:tc>
          <w:tcPr>
            <w:tcW w:w="7342" w:type="dxa"/>
            <w:shd w:val="clear" w:color="auto" w:fill="FFFFCC"/>
          </w:tcPr>
          <w:p w14:paraId="26237D43" w14:textId="77777777" w:rsidR="007B3D17" w:rsidRPr="007B3D17" w:rsidRDefault="007B3D17" w:rsidP="00E77AC4">
            <w:pPr>
              <w:spacing w:line="360" w:lineRule="auto"/>
              <w:jc w:val="both"/>
              <w:rPr>
                <w:rFonts w:ascii="Segoe UI Light" w:hAnsi="Segoe UI Light" w:cs="Segoe UI Light"/>
                <w:i/>
                <w:iCs/>
                <w:sz w:val="16"/>
                <w:szCs w:val="16"/>
                <w:lang w:eastAsia="nl-NL"/>
              </w:rPr>
            </w:pPr>
          </w:p>
        </w:tc>
      </w:tr>
      <w:tr w:rsidR="007B3D17" w14:paraId="54A4DAD8" w14:textId="77777777" w:rsidTr="007B3D17">
        <w:tc>
          <w:tcPr>
            <w:tcW w:w="3114" w:type="dxa"/>
            <w:shd w:val="clear" w:color="auto" w:fill="FFFFCC"/>
          </w:tcPr>
          <w:p w14:paraId="3F5A3B48" w14:textId="147C188D" w:rsidR="005F4222" w:rsidRPr="007B3D17" w:rsidRDefault="00A973C7" w:rsidP="00E77AC4">
            <w:pPr>
              <w:spacing w:line="360" w:lineRule="auto"/>
              <w:jc w:val="both"/>
              <w:rPr>
                <w:rFonts w:ascii="Segoe UI Light" w:hAnsi="Segoe UI Light" w:cs="Segoe UI Light"/>
                <w:i/>
                <w:iCs/>
                <w:sz w:val="16"/>
                <w:szCs w:val="16"/>
                <w:lang w:eastAsia="nl-NL"/>
              </w:rPr>
            </w:pPr>
            <w:proofErr w:type="spellStart"/>
            <w:r>
              <w:rPr>
                <w:rFonts w:ascii="Segoe UI Light" w:hAnsi="Segoe UI Light" w:cs="Segoe UI Light"/>
                <w:i/>
                <w:iCs/>
                <w:sz w:val="16"/>
                <w:szCs w:val="16"/>
                <w:lang w:eastAsia="nl-NL"/>
              </w:rPr>
              <w:t>Resp</w:t>
            </w:r>
            <w:proofErr w:type="spellEnd"/>
            <w:r>
              <w:rPr>
                <w:rFonts w:ascii="Segoe UI Light" w:hAnsi="Segoe UI Light" w:cs="Segoe UI Light"/>
                <w:i/>
                <w:iCs/>
                <w:sz w:val="16"/>
                <w:szCs w:val="16"/>
                <w:lang w:eastAsia="nl-NL"/>
              </w:rPr>
              <w:t xml:space="preserve"> Internal Person</w:t>
            </w:r>
          </w:p>
        </w:tc>
        <w:tc>
          <w:tcPr>
            <w:tcW w:w="7342" w:type="dxa"/>
            <w:shd w:val="clear" w:color="auto" w:fill="FFFFCC"/>
          </w:tcPr>
          <w:p w14:paraId="03A10E0E" w14:textId="77777777" w:rsidR="007B3D17" w:rsidRPr="007B3D17" w:rsidRDefault="007B3D17" w:rsidP="00E77AC4">
            <w:pPr>
              <w:spacing w:line="360" w:lineRule="auto"/>
              <w:jc w:val="both"/>
              <w:rPr>
                <w:rFonts w:ascii="Segoe UI Light" w:hAnsi="Segoe UI Light" w:cs="Segoe UI Light"/>
                <w:i/>
                <w:iCs/>
                <w:sz w:val="16"/>
                <w:szCs w:val="16"/>
                <w:lang w:eastAsia="nl-NL"/>
              </w:rPr>
            </w:pPr>
          </w:p>
        </w:tc>
      </w:tr>
    </w:tbl>
    <w:p w14:paraId="109A5BCD" w14:textId="77777777" w:rsidR="00E00771" w:rsidRPr="00E00771" w:rsidRDefault="00E00771" w:rsidP="00C14676">
      <w:pPr>
        <w:spacing w:line="360" w:lineRule="auto"/>
        <w:jc w:val="both"/>
        <w:rPr>
          <w:rFonts w:ascii="Segoe UI Light" w:hAnsi="Segoe UI Light" w:cs="Segoe UI Light"/>
          <w:i/>
          <w:iCs/>
          <w:sz w:val="16"/>
          <w:szCs w:val="16"/>
          <w:lang w:eastAsia="nl-NL"/>
        </w:rPr>
      </w:pPr>
    </w:p>
    <w:sectPr w:rsidR="00E00771" w:rsidRPr="00E00771" w:rsidSect="0033217C">
      <w:headerReference w:type="even" r:id="rId15"/>
      <w:headerReference w:type="default" r:id="rId16"/>
      <w:headerReference w:type="first" r:id="rId17"/>
      <w:footerReference w:type="first" r:id="rId18"/>
      <w:pgSz w:w="11906" w:h="16838"/>
      <w:pgMar w:top="1980" w:right="720" w:bottom="720" w:left="720" w:header="720" w:footer="7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54B6C" w14:textId="77777777" w:rsidR="004F0C0F" w:rsidRDefault="004F0C0F" w:rsidP="00C836FC">
      <w:r>
        <w:separator/>
      </w:r>
    </w:p>
  </w:endnote>
  <w:endnote w:type="continuationSeparator" w:id="0">
    <w:p w14:paraId="508098B6" w14:textId="77777777" w:rsidR="004F0C0F" w:rsidRDefault="004F0C0F" w:rsidP="00C8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2AE30" w14:textId="3DA4A212" w:rsidR="007C6689" w:rsidRDefault="00F8662F" w:rsidP="007C6689">
    <w:pPr>
      <w:pStyle w:val="Footer"/>
      <w:jc w:val="right"/>
      <w:rPr>
        <w:rFonts w:ascii="Segoe UI Light" w:hAnsi="Segoe UI Light" w:cs="Segoe UI Light"/>
        <w:noProof/>
        <w:color w:val="FFFFFF"/>
        <w:sz w:val="28"/>
        <w:szCs w:val="28"/>
        <w:lang w:val="en-GB" w:eastAsia="en-GB"/>
      </w:rPr>
    </w:pPr>
    <w:r>
      <w:rPr>
        <w:noProof/>
      </w:rPr>
      <w:drawing>
        <wp:anchor distT="0" distB="0" distL="114300" distR="114300" simplePos="0" relativeHeight="251656704" behindDoc="0" locked="0" layoutInCell="1" allowOverlap="1" wp14:anchorId="1E2F1E6D" wp14:editId="712543BD">
          <wp:simplePos x="0" y="0"/>
          <wp:positionH relativeFrom="column">
            <wp:posOffset>-312420</wp:posOffset>
          </wp:positionH>
          <wp:positionV relativeFrom="paragraph">
            <wp:posOffset>0</wp:posOffset>
          </wp:positionV>
          <wp:extent cx="5522595" cy="468630"/>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2595" cy="468630"/>
                  </a:xfrm>
                  <a:prstGeom prst="rect">
                    <a:avLst/>
                  </a:prstGeom>
                  <a:noFill/>
                </pic:spPr>
              </pic:pic>
            </a:graphicData>
          </a:graphic>
          <wp14:sizeRelH relativeFrom="page">
            <wp14:pctWidth>0</wp14:pctWidth>
          </wp14:sizeRelH>
          <wp14:sizeRelV relativeFrom="page">
            <wp14:pctHeight>0</wp14:pctHeight>
          </wp14:sizeRelV>
        </wp:anchor>
      </w:drawing>
    </w:r>
    <w:r>
      <w:rPr>
        <w:rFonts w:ascii="Segoe UI Light" w:hAnsi="Segoe UI Light" w:cs="Segoe UI Light"/>
        <w:noProof/>
        <w:color w:val="FFFFFF"/>
        <w:sz w:val="28"/>
        <w:szCs w:val="28"/>
        <w:lang w:val="en-GB" w:eastAsia="en-GB"/>
      </w:rPr>
      <mc:AlternateContent>
        <mc:Choice Requires="wps">
          <w:drawing>
            <wp:anchor distT="0" distB="0" distL="114300" distR="114300" simplePos="0" relativeHeight="251658752" behindDoc="1" locked="0" layoutInCell="1" allowOverlap="1" wp14:anchorId="25CC2A2F" wp14:editId="2F6C61E7">
              <wp:simplePos x="0" y="0"/>
              <wp:positionH relativeFrom="column">
                <wp:posOffset>2753995</wp:posOffset>
              </wp:positionH>
              <wp:positionV relativeFrom="paragraph">
                <wp:posOffset>0</wp:posOffset>
              </wp:positionV>
              <wp:extent cx="4389755" cy="839470"/>
              <wp:effectExtent l="1270" t="0" r="0" b="0"/>
              <wp:wrapNone/>
              <wp:docPr id="9263727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9755" cy="839470"/>
                      </a:xfrm>
                      <a:prstGeom prst="rect">
                        <a:avLst/>
                      </a:prstGeom>
                      <a:gradFill rotWithShape="0">
                        <a:gsLst>
                          <a:gs pos="0">
                            <a:srgbClr val="FFFFFF">
                              <a:alpha val="0"/>
                            </a:srgbClr>
                          </a:gs>
                          <a:gs pos="100000">
                            <a:srgbClr val="A5A5A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C2063" id="Rectangle 15" o:spid="_x0000_s1026" style="position:absolute;margin-left:216.85pt;margin-top:0;width:345.65pt;height:66.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" stroked="f">
              <v:fill opacity="0" color2="#a5a5a5" angle="90" focus="100%" type="gradient"/>
            </v:rect>
          </w:pict>
        </mc:Fallback>
      </mc:AlternateContent>
    </w:r>
    <w:r w:rsidR="007C6689">
      <w:rPr>
        <w:rFonts w:ascii="Segoe UI Light" w:hAnsi="Segoe UI Light" w:cs="Segoe UI Light"/>
        <w:noProof/>
        <w:color w:val="FFFFFF"/>
        <w:sz w:val="28"/>
        <w:szCs w:val="28"/>
        <w:lang w:val="en-GB" w:eastAsia="en-GB"/>
      </w:rPr>
      <w:t xml:space="preserve">Sustainable  Height </w:t>
    </w:r>
  </w:p>
  <w:p w14:paraId="21C50EA6" w14:textId="46C08D12" w:rsidR="00A76D7F" w:rsidRDefault="007C6689" w:rsidP="007C6689">
    <w:pPr>
      <w:pStyle w:val="Footer"/>
      <w:jc w:val="right"/>
      <w:rPr>
        <w:rFonts w:ascii="Calibri" w:hAnsi="Calibri" w:cs="Calibri"/>
        <w:color w:val="FFFFFF"/>
        <w:sz w:val="28"/>
        <w:szCs w:val="28"/>
      </w:rPr>
    </w:pPr>
    <w:r>
      <w:rPr>
        <w:rFonts w:ascii="Segoe UI Light" w:hAnsi="Segoe UI Light" w:cs="Segoe UI Light"/>
        <w:noProof/>
        <w:color w:val="FFFFFF"/>
        <w:sz w:val="28"/>
        <w:szCs w:val="28"/>
        <w:lang w:val="en-GB" w:eastAsia="en-GB"/>
      </w:rPr>
      <w:t>Safety Solutions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C28249" w14:textId="77777777" w:rsidR="004F0C0F" w:rsidRDefault="004F0C0F" w:rsidP="00C836FC">
      <w:r>
        <w:separator/>
      </w:r>
    </w:p>
  </w:footnote>
  <w:footnote w:type="continuationSeparator" w:id="0">
    <w:p w14:paraId="476955AC" w14:textId="77777777" w:rsidR="004F0C0F" w:rsidRDefault="004F0C0F" w:rsidP="00C8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D6E739" w14:textId="77777777" w:rsidR="00FD7D14" w:rsidRDefault="00000000">
    <w:pPr>
      <w:pStyle w:val="Header"/>
    </w:pPr>
    <w:r>
      <w:rPr>
        <w:noProof/>
        <w:lang w:eastAsia="en-GB"/>
      </w:rPr>
      <w:pict w14:anchorId="33B6D4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3658" o:spid="_x0000_s1026" type="#_x0000_t75" style="position:absolute;margin-left:0;margin-top:0;width:523.2pt;height:523.2pt;z-index:-251656704;mso-position-horizontal:center;mso-position-horizontal-relative:margin;mso-position-vertical:center;mso-position-vertical-relative:margin" o:allowincell="f">
          <v:imagedata r:id="rId1" o:title="LogoColorNoTex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DB0BB" w14:textId="478229E9" w:rsidR="0029002E" w:rsidRDefault="0029002E" w:rsidP="0029002E">
    <w:pPr>
      <w:jc w:val="both"/>
      <w:rPr>
        <w:rFonts w:ascii="Segoe UI Light" w:hAnsi="Segoe UI Light" w:cs="Segoe UI Light"/>
        <w:sz w:val="16"/>
        <w:szCs w:val="16"/>
        <w:lang w:eastAsia="nl-NL"/>
      </w:rPr>
    </w:pPr>
    <w:r w:rsidRPr="0029002E">
      <w:rPr>
        <w:rFonts w:ascii="Segoe UI Light" w:hAnsi="Segoe UI Light" w:cs="Segoe UI Light"/>
        <w:noProof/>
        <w:sz w:val="12"/>
        <w:szCs w:val="12"/>
        <w:lang w:val="nl-NL" w:eastAsia="nl-NL"/>
      </w:rPr>
      <w:drawing>
        <wp:anchor distT="0" distB="0" distL="114300" distR="114300" simplePos="0" relativeHeight="251660800" behindDoc="0" locked="0" layoutInCell="1" allowOverlap="1" wp14:anchorId="333B8962" wp14:editId="5293BB91">
          <wp:simplePos x="0" y="0"/>
          <wp:positionH relativeFrom="column">
            <wp:posOffset>6186805</wp:posOffset>
          </wp:positionH>
          <wp:positionV relativeFrom="paragraph">
            <wp:posOffset>-25061</wp:posOffset>
          </wp:positionV>
          <wp:extent cx="457200" cy="4038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03860"/>
                  </a:xfrm>
                  <a:prstGeom prst="rect">
                    <a:avLst/>
                  </a:prstGeom>
                  <a:noFill/>
                  <a:ln>
                    <a:noFill/>
                  </a:ln>
                </pic:spPr>
              </pic:pic>
            </a:graphicData>
          </a:graphic>
        </wp:anchor>
      </w:drawing>
    </w:r>
    <w:r>
      <w:rPr>
        <w:rFonts w:ascii="Segoe UI Light" w:hAnsi="Segoe UI Light" w:cs="Segoe UI Light"/>
        <w:sz w:val="16"/>
        <w:szCs w:val="16"/>
        <w:lang w:eastAsia="nl-NL"/>
      </w:rPr>
      <w:t>BSIQ-CF24</w:t>
    </w:r>
  </w:p>
  <w:p w14:paraId="24F94544" w14:textId="71CC5913" w:rsidR="00FD7D14" w:rsidRPr="0029002E" w:rsidRDefault="0029002E" w:rsidP="0029002E">
    <w:pPr>
      <w:rPr>
        <w:rFonts w:ascii="Segoe UI Light" w:hAnsi="Segoe UI Light" w:cs="Segoe UI Light"/>
        <w:b/>
        <w:sz w:val="16"/>
        <w:szCs w:val="16"/>
      </w:rPr>
    </w:pPr>
    <w:r w:rsidRPr="0029002E">
      <w:rPr>
        <w:rFonts w:ascii="Segoe UI Light" w:hAnsi="Segoe UI Light" w:cs="Segoe UI Light"/>
        <w:noProof/>
        <w:sz w:val="12"/>
        <w:szCs w:val="12"/>
        <w:lang w:val="nl-NL" w:eastAsia="nl-NL"/>
      </w:rPr>
      <w:t>May 2024</w:t>
    </w:r>
    <w:r w:rsidR="00FD7D14" w:rsidRPr="0029002E">
      <w:rPr>
        <w:rFonts w:ascii="Segoe UI Light" w:hAnsi="Segoe UI Light" w:cs="Segoe UI Light"/>
        <w:noProof/>
        <w:sz w:val="16"/>
        <w:szCs w:val="16"/>
        <w:lang w:val="nl-NL" w:eastAsia="nl-NL"/>
      </w:rPr>
      <w:t xml:space="preserve">  </w:t>
    </w:r>
    <w:r w:rsidR="00FD7D14" w:rsidRPr="0029002E">
      <w:rPr>
        <w:rFonts w:ascii="Segoe UI Light" w:hAnsi="Segoe UI Light" w:cs="Segoe UI Light"/>
        <w:i/>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ED688" w14:textId="15C0BB2B" w:rsidR="00C93E8F" w:rsidRDefault="00F8662F" w:rsidP="00EF7166">
    <w:pPr>
      <w:rPr>
        <w:rFonts w:ascii="Calibri" w:hAnsi="Calibri" w:cs="Calibri"/>
        <w:b/>
        <w:color w:val="002060"/>
        <w:sz w:val="18"/>
        <w:szCs w:val="18"/>
      </w:rPr>
    </w:pPr>
    <w:r>
      <w:rPr>
        <w:noProof/>
      </w:rPr>
      <w:drawing>
        <wp:anchor distT="0" distB="0" distL="114300" distR="114300" simplePos="0" relativeHeight="251657728" behindDoc="0" locked="0" layoutInCell="1" allowOverlap="1" wp14:anchorId="2B0E8ECD" wp14:editId="70DAD23F">
          <wp:simplePos x="0" y="0"/>
          <wp:positionH relativeFrom="column">
            <wp:posOffset>-116840</wp:posOffset>
          </wp:positionH>
          <wp:positionV relativeFrom="paragraph">
            <wp:posOffset>-259080</wp:posOffset>
          </wp:positionV>
          <wp:extent cx="3242945" cy="686435"/>
          <wp:effectExtent l="0" t="0" r="0" b="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2945" cy="6864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5680" behindDoc="0" locked="0" layoutInCell="1" allowOverlap="1" wp14:anchorId="57778862" wp14:editId="683578B1">
              <wp:simplePos x="0" y="0"/>
              <wp:positionH relativeFrom="column">
                <wp:posOffset>4189095</wp:posOffset>
              </wp:positionH>
              <wp:positionV relativeFrom="paragraph">
                <wp:posOffset>-259080</wp:posOffset>
              </wp:positionV>
              <wp:extent cx="2654300" cy="1270635"/>
              <wp:effectExtent l="0" t="0" r="3810" b="0"/>
              <wp:wrapSquare wrapText="bothSides"/>
              <wp:docPr id="1703132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0" cy="1270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E76AC" w14:textId="6603804B" w:rsidR="003C039B" w:rsidRPr="00C02360" w:rsidRDefault="005C0310" w:rsidP="003C039B">
                          <w:pPr>
                            <w:jc w:val="right"/>
                            <w:rPr>
                              <w:rFonts w:ascii="Segoe UI Light" w:hAnsi="Segoe UI Light" w:cs="Segoe UI Light"/>
                              <w:color w:val="002060"/>
                              <w:sz w:val="12"/>
                              <w:szCs w:val="12"/>
                            </w:rPr>
                          </w:pPr>
                          <w:r>
                            <w:rPr>
                              <w:rFonts w:ascii="Segoe UI Light" w:hAnsi="Segoe UI Light" w:cs="Segoe UI Light"/>
                              <w:color w:val="002060"/>
                              <w:sz w:val="12"/>
                              <w:szCs w:val="12"/>
                            </w:rPr>
                            <w:t xml:space="preserve">Registered </w:t>
                          </w:r>
                          <w:r w:rsidR="003C039B" w:rsidRPr="00C02360">
                            <w:rPr>
                              <w:rFonts w:ascii="Segoe UI Light" w:hAnsi="Segoe UI Light" w:cs="Segoe UI Light"/>
                              <w:color w:val="002060"/>
                              <w:sz w:val="12"/>
                              <w:szCs w:val="12"/>
                            </w:rPr>
                            <w:t>Head Office:</w:t>
                          </w:r>
                        </w:p>
                        <w:p w14:paraId="05AFD723" w14:textId="48160444" w:rsidR="003C039B" w:rsidRPr="00C02360" w:rsidRDefault="003C039B" w:rsidP="006906F2">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Industrieweg 11</w:t>
                          </w:r>
                          <w:r w:rsidR="006906F2">
                            <w:rPr>
                              <w:rFonts w:ascii="Segoe UI Light" w:hAnsi="Segoe UI Light" w:cs="Segoe UI Light"/>
                              <w:color w:val="002060"/>
                              <w:sz w:val="12"/>
                              <w:szCs w:val="12"/>
                            </w:rPr>
                            <w:t xml:space="preserve">, </w:t>
                          </w:r>
                          <w:r w:rsidRPr="00C02360">
                            <w:rPr>
                              <w:rFonts w:ascii="Segoe UI Light" w:hAnsi="Segoe UI Light" w:cs="Segoe UI Light"/>
                              <w:color w:val="002060"/>
                              <w:sz w:val="12"/>
                              <w:szCs w:val="12"/>
                            </w:rPr>
                            <w:t>4214 KZ</w:t>
                          </w:r>
                        </w:p>
                        <w:p w14:paraId="60FF38A0" w14:textId="4F263FB0" w:rsidR="003C039B" w:rsidRPr="00C02360" w:rsidRDefault="003C039B"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Vuren, The Netherlands</w:t>
                          </w:r>
                        </w:p>
                        <w:p w14:paraId="311228D6" w14:textId="77777777" w:rsidR="00C02360" w:rsidRPr="00C02360" w:rsidRDefault="00C02360" w:rsidP="003C039B">
                          <w:pPr>
                            <w:jc w:val="right"/>
                            <w:rPr>
                              <w:rFonts w:ascii="Segoe UI Light" w:hAnsi="Segoe UI Light" w:cs="Segoe UI Light"/>
                              <w:color w:val="002060"/>
                              <w:sz w:val="12"/>
                              <w:szCs w:val="12"/>
                            </w:rPr>
                          </w:pPr>
                        </w:p>
                        <w:p w14:paraId="6D1CE16B" w14:textId="1DA298E7" w:rsidR="00C02360" w:rsidRPr="00C02360" w:rsidRDefault="00C02360"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UK Office:</w:t>
                          </w:r>
                        </w:p>
                        <w:p w14:paraId="3ADA1AD8" w14:textId="708A7683" w:rsidR="00C02360" w:rsidRPr="00C02360" w:rsidRDefault="00C02360"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Unit 1 Cotton Farm, Middlewich Road</w:t>
                          </w:r>
                        </w:p>
                        <w:p w14:paraId="6A22CA22" w14:textId="4344ABEF" w:rsidR="00C02360" w:rsidRDefault="00C02360"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Holmes Chapel, CW4 7ET</w:t>
                          </w:r>
                        </w:p>
                        <w:p w14:paraId="37FDB030" w14:textId="77777777" w:rsidR="005C0310" w:rsidRDefault="005C0310" w:rsidP="003C039B">
                          <w:pPr>
                            <w:jc w:val="right"/>
                            <w:rPr>
                              <w:rFonts w:ascii="Segoe UI Light" w:hAnsi="Segoe UI Light" w:cs="Segoe UI Light"/>
                              <w:color w:val="002060"/>
                              <w:sz w:val="12"/>
                              <w:szCs w:val="12"/>
                            </w:rPr>
                          </w:pPr>
                        </w:p>
                        <w:p w14:paraId="787A6E7E" w14:textId="6540621C" w:rsidR="005C0310" w:rsidRPr="00C02360" w:rsidRDefault="005C0310" w:rsidP="003C039B">
                          <w:pPr>
                            <w:jc w:val="right"/>
                            <w:rPr>
                              <w:rFonts w:ascii="Segoe UI Light" w:hAnsi="Segoe UI Light" w:cs="Segoe UI Light"/>
                              <w:color w:val="002060"/>
                              <w:sz w:val="12"/>
                              <w:szCs w:val="12"/>
                            </w:rPr>
                          </w:pPr>
                          <w:r>
                            <w:rPr>
                              <w:rFonts w:ascii="Segoe UI Light" w:hAnsi="Segoe UI Light" w:cs="Segoe UI Light"/>
                              <w:color w:val="002060"/>
                              <w:sz w:val="12"/>
                              <w:szCs w:val="12"/>
                            </w:rPr>
                            <w:t>www.bettersafeinternational.com</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57778862" id="_x0000_t202" coordsize="21600,21600" o:spt="202" path="m,l,21600r21600,l21600,xe">
              <v:stroke joinstyle="miter"/>
              <v:path gradientshapeok="t" o:connecttype="rect"/>
            </v:shapetype>
            <v:shape id="_x0000_s1027" type="#_x0000_t202" style="position:absolute;margin-left:329.85pt;margin-top:-20.4pt;width:209pt;height:100.05pt;z-index:2516556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" stroked="f">
              <v:textbox>
                <w:txbxContent>
                  <w:p w14:paraId="4FEE76AC" w14:textId="6603804B" w:rsidR="003C039B" w:rsidRPr="00C02360" w:rsidRDefault="005C0310" w:rsidP="003C039B">
                    <w:pPr>
                      <w:jc w:val="right"/>
                      <w:rPr>
                        <w:rFonts w:ascii="Segoe UI Light" w:hAnsi="Segoe UI Light" w:cs="Segoe UI Light"/>
                        <w:color w:val="002060"/>
                        <w:sz w:val="12"/>
                        <w:szCs w:val="12"/>
                      </w:rPr>
                    </w:pPr>
                    <w:r>
                      <w:rPr>
                        <w:rFonts w:ascii="Segoe UI Light" w:hAnsi="Segoe UI Light" w:cs="Segoe UI Light"/>
                        <w:color w:val="002060"/>
                        <w:sz w:val="12"/>
                        <w:szCs w:val="12"/>
                      </w:rPr>
                      <w:t xml:space="preserve">Registered </w:t>
                    </w:r>
                    <w:r w:rsidR="003C039B" w:rsidRPr="00C02360">
                      <w:rPr>
                        <w:rFonts w:ascii="Segoe UI Light" w:hAnsi="Segoe UI Light" w:cs="Segoe UI Light"/>
                        <w:color w:val="002060"/>
                        <w:sz w:val="12"/>
                        <w:szCs w:val="12"/>
                      </w:rPr>
                      <w:t>Head Office:</w:t>
                    </w:r>
                  </w:p>
                  <w:p w14:paraId="05AFD723" w14:textId="48160444" w:rsidR="003C039B" w:rsidRPr="00C02360" w:rsidRDefault="003C039B" w:rsidP="006906F2">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Industrieweg 11</w:t>
                    </w:r>
                    <w:r w:rsidR="006906F2">
                      <w:rPr>
                        <w:rFonts w:ascii="Segoe UI Light" w:hAnsi="Segoe UI Light" w:cs="Segoe UI Light"/>
                        <w:color w:val="002060"/>
                        <w:sz w:val="12"/>
                        <w:szCs w:val="12"/>
                      </w:rPr>
                      <w:t xml:space="preserve">, </w:t>
                    </w:r>
                    <w:r w:rsidRPr="00C02360">
                      <w:rPr>
                        <w:rFonts w:ascii="Segoe UI Light" w:hAnsi="Segoe UI Light" w:cs="Segoe UI Light"/>
                        <w:color w:val="002060"/>
                        <w:sz w:val="12"/>
                        <w:szCs w:val="12"/>
                      </w:rPr>
                      <w:t>4214 KZ</w:t>
                    </w:r>
                  </w:p>
                  <w:p w14:paraId="60FF38A0" w14:textId="4F263FB0" w:rsidR="003C039B" w:rsidRPr="00C02360" w:rsidRDefault="003C039B"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Vuren, The Netherlands</w:t>
                    </w:r>
                  </w:p>
                  <w:p w14:paraId="311228D6" w14:textId="77777777" w:rsidR="00C02360" w:rsidRPr="00C02360" w:rsidRDefault="00C02360" w:rsidP="003C039B">
                    <w:pPr>
                      <w:jc w:val="right"/>
                      <w:rPr>
                        <w:rFonts w:ascii="Segoe UI Light" w:hAnsi="Segoe UI Light" w:cs="Segoe UI Light"/>
                        <w:color w:val="002060"/>
                        <w:sz w:val="12"/>
                        <w:szCs w:val="12"/>
                      </w:rPr>
                    </w:pPr>
                  </w:p>
                  <w:p w14:paraId="6D1CE16B" w14:textId="1DA298E7" w:rsidR="00C02360" w:rsidRPr="00C02360" w:rsidRDefault="00C02360"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UK Office:</w:t>
                    </w:r>
                  </w:p>
                  <w:p w14:paraId="3ADA1AD8" w14:textId="708A7683" w:rsidR="00C02360" w:rsidRPr="00C02360" w:rsidRDefault="00C02360"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Unit 1 Cotton Farm, Middlewich Road</w:t>
                    </w:r>
                  </w:p>
                  <w:p w14:paraId="6A22CA22" w14:textId="4344ABEF" w:rsidR="00C02360" w:rsidRDefault="00C02360" w:rsidP="003C039B">
                    <w:pPr>
                      <w:jc w:val="right"/>
                      <w:rPr>
                        <w:rFonts w:ascii="Segoe UI Light" w:hAnsi="Segoe UI Light" w:cs="Segoe UI Light"/>
                        <w:color w:val="002060"/>
                        <w:sz w:val="12"/>
                        <w:szCs w:val="12"/>
                      </w:rPr>
                    </w:pPr>
                    <w:r w:rsidRPr="00C02360">
                      <w:rPr>
                        <w:rFonts w:ascii="Segoe UI Light" w:hAnsi="Segoe UI Light" w:cs="Segoe UI Light"/>
                        <w:color w:val="002060"/>
                        <w:sz w:val="12"/>
                        <w:szCs w:val="12"/>
                      </w:rPr>
                      <w:t>Holmes Chapel, CW4 7ET</w:t>
                    </w:r>
                  </w:p>
                  <w:p w14:paraId="37FDB030" w14:textId="77777777" w:rsidR="005C0310" w:rsidRDefault="005C0310" w:rsidP="003C039B">
                    <w:pPr>
                      <w:jc w:val="right"/>
                      <w:rPr>
                        <w:rFonts w:ascii="Segoe UI Light" w:hAnsi="Segoe UI Light" w:cs="Segoe UI Light"/>
                        <w:color w:val="002060"/>
                        <w:sz w:val="12"/>
                        <w:szCs w:val="12"/>
                      </w:rPr>
                    </w:pPr>
                  </w:p>
                  <w:p w14:paraId="787A6E7E" w14:textId="6540621C" w:rsidR="005C0310" w:rsidRPr="00C02360" w:rsidRDefault="005C0310" w:rsidP="003C039B">
                    <w:pPr>
                      <w:jc w:val="right"/>
                      <w:rPr>
                        <w:rFonts w:ascii="Segoe UI Light" w:hAnsi="Segoe UI Light" w:cs="Segoe UI Light"/>
                        <w:color w:val="002060"/>
                        <w:sz w:val="12"/>
                        <w:szCs w:val="12"/>
                      </w:rPr>
                    </w:pPr>
                    <w:r>
                      <w:rPr>
                        <w:rFonts w:ascii="Segoe UI Light" w:hAnsi="Segoe UI Light" w:cs="Segoe UI Light"/>
                        <w:color w:val="002060"/>
                        <w:sz w:val="12"/>
                        <w:szCs w:val="12"/>
                      </w:rPr>
                      <w:t>www.bettersafeinternational.com</w:t>
                    </w:r>
                  </w:p>
                </w:txbxContent>
              </v:textbox>
              <w10:wrap type="square"/>
            </v:shape>
          </w:pict>
        </mc:Fallback>
      </mc:AlternateContent>
    </w:r>
  </w:p>
  <w:p w14:paraId="2FC48CC3" w14:textId="77777777" w:rsidR="006906F2" w:rsidRDefault="006906F2" w:rsidP="00EF7166">
    <w:pPr>
      <w:rPr>
        <w:rFonts w:ascii="Calibri" w:hAnsi="Calibri" w:cs="Calibri"/>
        <w:b/>
        <w:color w:val="002060"/>
        <w:sz w:val="18"/>
        <w:szCs w:val="18"/>
      </w:rPr>
    </w:pPr>
  </w:p>
  <w:p w14:paraId="4514C58F" w14:textId="77777777" w:rsidR="006906F2" w:rsidRDefault="006906F2" w:rsidP="00EF7166">
    <w:pPr>
      <w:rPr>
        <w:rFonts w:ascii="Calibri" w:hAnsi="Calibri" w:cs="Calibri"/>
        <w:b/>
        <w:color w:val="002060"/>
        <w:sz w:val="18"/>
        <w:szCs w:val="18"/>
      </w:rPr>
    </w:pPr>
  </w:p>
  <w:p w14:paraId="59C98900" w14:textId="201CEEF2" w:rsidR="00FD7D14" w:rsidRDefault="00FD7D14" w:rsidP="00C93E8F">
    <w:pPr>
      <w:pStyle w:val="Header"/>
      <w:tabs>
        <w:tab w:val="clear" w:pos="4513"/>
        <w:tab w:val="clear" w:pos="9026"/>
        <w:tab w:val="left" w:pos="44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258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58F780C"/>
    <w:multiLevelType w:val="hybridMultilevel"/>
    <w:tmpl w:val="9230B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2B2BCD"/>
    <w:multiLevelType w:val="hybridMultilevel"/>
    <w:tmpl w:val="4270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0828447">
    <w:abstractNumId w:val="2"/>
  </w:num>
  <w:num w:numId="2" w16cid:durableId="851803621">
    <w:abstractNumId w:val="1"/>
  </w:num>
  <w:num w:numId="3" w16cid:durableId="1381049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BA8"/>
    <w:rsid w:val="00000DC4"/>
    <w:rsid w:val="000032C0"/>
    <w:rsid w:val="00003BAD"/>
    <w:rsid w:val="000142B9"/>
    <w:rsid w:val="00031A42"/>
    <w:rsid w:val="00032CB9"/>
    <w:rsid w:val="000341AB"/>
    <w:rsid w:val="00035691"/>
    <w:rsid w:val="000377DA"/>
    <w:rsid w:val="000440B1"/>
    <w:rsid w:val="00061ABE"/>
    <w:rsid w:val="00062ABB"/>
    <w:rsid w:val="00063337"/>
    <w:rsid w:val="00063455"/>
    <w:rsid w:val="00065BFE"/>
    <w:rsid w:val="000668E8"/>
    <w:rsid w:val="00073F1B"/>
    <w:rsid w:val="00085160"/>
    <w:rsid w:val="00086A19"/>
    <w:rsid w:val="00091847"/>
    <w:rsid w:val="000A0D4B"/>
    <w:rsid w:val="000A58A8"/>
    <w:rsid w:val="000A7EE3"/>
    <w:rsid w:val="000B18DB"/>
    <w:rsid w:val="000B4779"/>
    <w:rsid w:val="000C2ED7"/>
    <w:rsid w:val="000D2325"/>
    <w:rsid w:val="000D429B"/>
    <w:rsid w:val="000E2A38"/>
    <w:rsid w:val="00103F49"/>
    <w:rsid w:val="0010641C"/>
    <w:rsid w:val="00110FAB"/>
    <w:rsid w:val="001347BB"/>
    <w:rsid w:val="0015534C"/>
    <w:rsid w:val="0017333E"/>
    <w:rsid w:val="00190877"/>
    <w:rsid w:val="00193587"/>
    <w:rsid w:val="00194AB3"/>
    <w:rsid w:val="001B0502"/>
    <w:rsid w:val="001B3E21"/>
    <w:rsid w:val="001C1441"/>
    <w:rsid w:val="001D4378"/>
    <w:rsid w:val="001D4BA7"/>
    <w:rsid w:val="001D7FD0"/>
    <w:rsid w:val="001E7AB5"/>
    <w:rsid w:val="001F15FE"/>
    <w:rsid w:val="001F7E2E"/>
    <w:rsid w:val="0021154B"/>
    <w:rsid w:val="00222BFA"/>
    <w:rsid w:val="00225CE7"/>
    <w:rsid w:val="00233DD0"/>
    <w:rsid w:val="00240DA4"/>
    <w:rsid w:val="00241ADA"/>
    <w:rsid w:val="00263788"/>
    <w:rsid w:val="002661ED"/>
    <w:rsid w:val="00271E9E"/>
    <w:rsid w:val="00272D1E"/>
    <w:rsid w:val="00274BC8"/>
    <w:rsid w:val="00281859"/>
    <w:rsid w:val="00282981"/>
    <w:rsid w:val="00287EEE"/>
    <w:rsid w:val="0029002E"/>
    <w:rsid w:val="002A637F"/>
    <w:rsid w:val="002B2C25"/>
    <w:rsid w:val="002B5830"/>
    <w:rsid w:val="002C0B1A"/>
    <w:rsid w:val="002C0E64"/>
    <w:rsid w:val="002C24C1"/>
    <w:rsid w:val="002C2C39"/>
    <w:rsid w:val="002C6951"/>
    <w:rsid w:val="002E7267"/>
    <w:rsid w:val="002F07D5"/>
    <w:rsid w:val="002F3C08"/>
    <w:rsid w:val="002F4B21"/>
    <w:rsid w:val="0030013B"/>
    <w:rsid w:val="00305BD3"/>
    <w:rsid w:val="003117A6"/>
    <w:rsid w:val="00311881"/>
    <w:rsid w:val="00331E31"/>
    <w:rsid w:val="0033217C"/>
    <w:rsid w:val="003335A9"/>
    <w:rsid w:val="00341781"/>
    <w:rsid w:val="00341CB3"/>
    <w:rsid w:val="003834E0"/>
    <w:rsid w:val="00396428"/>
    <w:rsid w:val="003B4FB2"/>
    <w:rsid w:val="003C039B"/>
    <w:rsid w:val="003C107D"/>
    <w:rsid w:val="003C2F7A"/>
    <w:rsid w:val="003C3EF2"/>
    <w:rsid w:val="003D2237"/>
    <w:rsid w:val="003D6C0A"/>
    <w:rsid w:val="003E5319"/>
    <w:rsid w:val="003E6A54"/>
    <w:rsid w:val="003F4391"/>
    <w:rsid w:val="003F5B9B"/>
    <w:rsid w:val="004144B4"/>
    <w:rsid w:val="00420B51"/>
    <w:rsid w:val="004246BB"/>
    <w:rsid w:val="00431D3B"/>
    <w:rsid w:val="00450238"/>
    <w:rsid w:val="00451881"/>
    <w:rsid w:val="004533C4"/>
    <w:rsid w:val="00457371"/>
    <w:rsid w:val="00474F06"/>
    <w:rsid w:val="00482FE2"/>
    <w:rsid w:val="004874DC"/>
    <w:rsid w:val="004937EC"/>
    <w:rsid w:val="00494EEB"/>
    <w:rsid w:val="0049561F"/>
    <w:rsid w:val="004A2B12"/>
    <w:rsid w:val="004A53CC"/>
    <w:rsid w:val="004B1094"/>
    <w:rsid w:val="004B5244"/>
    <w:rsid w:val="004B60FB"/>
    <w:rsid w:val="004C0166"/>
    <w:rsid w:val="004D02B9"/>
    <w:rsid w:val="004D2B4A"/>
    <w:rsid w:val="004E2981"/>
    <w:rsid w:val="004F0C0F"/>
    <w:rsid w:val="004F53B0"/>
    <w:rsid w:val="005068CC"/>
    <w:rsid w:val="005117FB"/>
    <w:rsid w:val="00540F45"/>
    <w:rsid w:val="00546B70"/>
    <w:rsid w:val="00552EA0"/>
    <w:rsid w:val="00572797"/>
    <w:rsid w:val="0059559F"/>
    <w:rsid w:val="005955FC"/>
    <w:rsid w:val="005A3B9F"/>
    <w:rsid w:val="005B55B6"/>
    <w:rsid w:val="005B681F"/>
    <w:rsid w:val="005C0310"/>
    <w:rsid w:val="005C15E8"/>
    <w:rsid w:val="005C284A"/>
    <w:rsid w:val="005C7E29"/>
    <w:rsid w:val="005D5072"/>
    <w:rsid w:val="005E077F"/>
    <w:rsid w:val="005E092B"/>
    <w:rsid w:val="005E0A2B"/>
    <w:rsid w:val="005E188C"/>
    <w:rsid w:val="005E4B2F"/>
    <w:rsid w:val="005F4222"/>
    <w:rsid w:val="00606AE4"/>
    <w:rsid w:val="00610915"/>
    <w:rsid w:val="006161BC"/>
    <w:rsid w:val="006244B8"/>
    <w:rsid w:val="00633EEF"/>
    <w:rsid w:val="00650B68"/>
    <w:rsid w:val="006656DC"/>
    <w:rsid w:val="00667556"/>
    <w:rsid w:val="00671A8A"/>
    <w:rsid w:val="006815B4"/>
    <w:rsid w:val="006906F2"/>
    <w:rsid w:val="00695528"/>
    <w:rsid w:val="006977C9"/>
    <w:rsid w:val="006A09C7"/>
    <w:rsid w:val="006A1D6E"/>
    <w:rsid w:val="006B165F"/>
    <w:rsid w:val="006B2A62"/>
    <w:rsid w:val="006B69EB"/>
    <w:rsid w:val="006C0D3D"/>
    <w:rsid w:val="006C1B28"/>
    <w:rsid w:val="006C5E92"/>
    <w:rsid w:val="006C658C"/>
    <w:rsid w:val="006D3BFD"/>
    <w:rsid w:val="006D5596"/>
    <w:rsid w:val="006D5E43"/>
    <w:rsid w:val="006D5E89"/>
    <w:rsid w:val="006D617D"/>
    <w:rsid w:val="006E382C"/>
    <w:rsid w:val="006E4E77"/>
    <w:rsid w:val="006F0962"/>
    <w:rsid w:val="006F09D9"/>
    <w:rsid w:val="006F304D"/>
    <w:rsid w:val="00717D38"/>
    <w:rsid w:val="00721DE9"/>
    <w:rsid w:val="007325CF"/>
    <w:rsid w:val="00737987"/>
    <w:rsid w:val="00742147"/>
    <w:rsid w:val="00746D71"/>
    <w:rsid w:val="00760B85"/>
    <w:rsid w:val="007621B1"/>
    <w:rsid w:val="00764EC6"/>
    <w:rsid w:val="00766AAF"/>
    <w:rsid w:val="00785C87"/>
    <w:rsid w:val="0079436D"/>
    <w:rsid w:val="00796802"/>
    <w:rsid w:val="00797F65"/>
    <w:rsid w:val="007A1838"/>
    <w:rsid w:val="007A779F"/>
    <w:rsid w:val="007B17D0"/>
    <w:rsid w:val="007B3D17"/>
    <w:rsid w:val="007B569E"/>
    <w:rsid w:val="007B5767"/>
    <w:rsid w:val="007C04C5"/>
    <w:rsid w:val="007C5691"/>
    <w:rsid w:val="007C6689"/>
    <w:rsid w:val="007E5867"/>
    <w:rsid w:val="007F133A"/>
    <w:rsid w:val="007F5C20"/>
    <w:rsid w:val="007F5CAB"/>
    <w:rsid w:val="0080001E"/>
    <w:rsid w:val="00804C73"/>
    <w:rsid w:val="0081063E"/>
    <w:rsid w:val="00822410"/>
    <w:rsid w:val="008366B2"/>
    <w:rsid w:val="00842D28"/>
    <w:rsid w:val="008437C8"/>
    <w:rsid w:val="00847B39"/>
    <w:rsid w:val="0086305A"/>
    <w:rsid w:val="00863223"/>
    <w:rsid w:val="008636AD"/>
    <w:rsid w:val="00864236"/>
    <w:rsid w:val="00865A8D"/>
    <w:rsid w:val="0086605A"/>
    <w:rsid w:val="008700F4"/>
    <w:rsid w:val="0087065F"/>
    <w:rsid w:val="00871CF1"/>
    <w:rsid w:val="008727DE"/>
    <w:rsid w:val="008752AC"/>
    <w:rsid w:val="00876620"/>
    <w:rsid w:val="00876A08"/>
    <w:rsid w:val="00880CEF"/>
    <w:rsid w:val="008817C3"/>
    <w:rsid w:val="00887222"/>
    <w:rsid w:val="008945AE"/>
    <w:rsid w:val="008A0C37"/>
    <w:rsid w:val="008A49CE"/>
    <w:rsid w:val="008B0ED4"/>
    <w:rsid w:val="008B5A8F"/>
    <w:rsid w:val="008B5F3F"/>
    <w:rsid w:val="008B6556"/>
    <w:rsid w:val="008C4052"/>
    <w:rsid w:val="008C6D36"/>
    <w:rsid w:val="008D0C16"/>
    <w:rsid w:val="008E0672"/>
    <w:rsid w:val="008E5AB7"/>
    <w:rsid w:val="008F3B93"/>
    <w:rsid w:val="009101F4"/>
    <w:rsid w:val="00915ABB"/>
    <w:rsid w:val="0091759F"/>
    <w:rsid w:val="00922614"/>
    <w:rsid w:val="00925C52"/>
    <w:rsid w:val="009264C7"/>
    <w:rsid w:val="009332FB"/>
    <w:rsid w:val="00950AFE"/>
    <w:rsid w:val="00951BA7"/>
    <w:rsid w:val="0095292A"/>
    <w:rsid w:val="00952A8B"/>
    <w:rsid w:val="009543B7"/>
    <w:rsid w:val="00965838"/>
    <w:rsid w:val="00973DF0"/>
    <w:rsid w:val="00977BD8"/>
    <w:rsid w:val="00985A55"/>
    <w:rsid w:val="00991AB1"/>
    <w:rsid w:val="00991C82"/>
    <w:rsid w:val="009A415B"/>
    <w:rsid w:val="009A4A68"/>
    <w:rsid w:val="009B1A08"/>
    <w:rsid w:val="009D53B7"/>
    <w:rsid w:val="009D6351"/>
    <w:rsid w:val="009E678D"/>
    <w:rsid w:val="009F23F0"/>
    <w:rsid w:val="009F4945"/>
    <w:rsid w:val="009F53CF"/>
    <w:rsid w:val="009F65C4"/>
    <w:rsid w:val="00A16B3F"/>
    <w:rsid w:val="00A25024"/>
    <w:rsid w:val="00A2757B"/>
    <w:rsid w:val="00A73A2A"/>
    <w:rsid w:val="00A76D7F"/>
    <w:rsid w:val="00A77493"/>
    <w:rsid w:val="00A85249"/>
    <w:rsid w:val="00A92041"/>
    <w:rsid w:val="00A93FC5"/>
    <w:rsid w:val="00A96C9C"/>
    <w:rsid w:val="00A973C7"/>
    <w:rsid w:val="00AA5C9A"/>
    <w:rsid w:val="00AB0584"/>
    <w:rsid w:val="00AD219D"/>
    <w:rsid w:val="00AD3B18"/>
    <w:rsid w:val="00AD521E"/>
    <w:rsid w:val="00AE3BC6"/>
    <w:rsid w:val="00AF5C90"/>
    <w:rsid w:val="00B11394"/>
    <w:rsid w:val="00B11AB5"/>
    <w:rsid w:val="00B11B95"/>
    <w:rsid w:val="00B2472E"/>
    <w:rsid w:val="00B2798E"/>
    <w:rsid w:val="00B46D4A"/>
    <w:rsid w:val="00B559B9"/>
    <w:rsid w:val="00B568E6"/>
    <w:rsid w:val="00B7577A"/>
    <w:rsid w:val="00B8202B"/>
    <w:rsid w:val="00B867FD"/>
    <w:rsid w:val="00BA341C"/>
    <w:rsid w:val="00BA4DF8"/>
    <w:rsid w:val="00BB468C"/>
    <w:rsid w:val="00BC0B87"/>
    <w:rsid w:val="00BE11BD"/>
    <w:rsid w:val="00BE79E3"/>
    <w:rsid w:val="00BF6DE2"/>
    <w:rsid w:val="00BF706B"/>
    <w:rsid w:val="00C02360"/>
    <w:rsid w:val="00C11BC4"/>
    <w:rsid w:val="00C14676"/>
    <w:rsid w:val="00C162AC"/>
    <w:rsid w:val="00C173DD"/>
    <w:rsid w:val="00C1766E"/>
    <w:rsid w:val="00C36BEA"/>
    <w:rsid w:val="00C36E05"/>
    <w:rsid w:val="00C42CBC"/>
    <w:rsid w:val="00C51E67"/>
    <w:rsid w:val="00C5314C"/>
    <w:rsid w:val="00C60B55"/>
    <w:rsid w:val="00C627B7"/>
    <w:rsid w:val="00C64397"/>
    <w:rsid w:val="00C65EF7"/>
    <w:rsid w:val="00C71F33"/>
    <w:rsid w:val="00C744CE"/>
    <w:rsid w:val="00C836FC"/>
    <w:rsid w:val="00C85D0D"/>
    <w:rsid w:val="00C87045"/>
    <w:rsid w:val="00C93E8F"/>
    <w:rsid w:val="00C966BA"/>
    <w:rsid w:val="00CA120C"/>
    <w:rsid w:val="00CA71D4"/>
    <w:rsid w:val="00CA76A7"/>
    <w:rsid w:val="00CC2CDA"/>
    <w:rsid w:val="00CC3559"/>
    <w:rsid w:val="00CC5201"/>
    <w:rsid w:val="00CC6F65"/>
    <w:rsid w:val="00CE4FFA"/>
    <w:rsid w:val="00CE6620"/>
    <w:rsid w:val="00CE6811"/>
    <w:rsid w:val="00CF16AB"/>
    <w:rsid w:val="00CF2073"/>
    <w:rsid w:val="00CF6490"/>
    <w:rsid w:val="00D03D61"/>
    <w:rsid w:val="00D07753"/>
    <w:rsid w:val="00D13383"/>
    <w:rsid w:val="00D15B90"/>
    <w:rsid w:val="00D1761E"/>
    <w:rsid w:val="00D22BA8"/>
    <w:rsid w:val="00D42A27"/>
    <w:rsid w:val="00D47872"/>
    <w:rsid w:val="00D53DBC"/>
    <w:rsid w:val="00D5753C"/>
    <w:rsid w:val="00D62C03"/>
    <w:rsid w:val="00D67544"/>
    <w:rsid w:val="00D706F1"/>
    <w:rsid w:val="00D7486A"/>
    <w:rsid w:val="00DB32B3"/>
    <w:rsid w:val="00DB42EE"/>
    <w:rsid w:val="00DC05A9"/>
    <w:rsid w:val="00DC71FA"/>
    <w:rsid w:val="00DD7639"/>
    <w:rsid w:val="00DE4249"/>
    <w:rsid w:val="00DE6635"/>
    <w:rsid w:val="00DF6961"/>
    <w:rsid w:val="00E00771"/>
    <w:rsid w:val="00E03E91"/>
    <w:rsid w:val="00E04AAB"/>
    <w:rsid w:val="00E05ABB"/>
    <w:rsid w:val="00E1014F"/>
    <w:rsid w:val="00E146DB"/>
    <w:rsid w:val="00E21A66"/>
    <w:rsid w:val="00E31218"/>
    <w:rsid w:val="00E31F10"/>
    <w:rsid w:val="00E344DE"/>
    <w:rsid w:val="00E414D9"/>
    <w:rsid w:val="00E43124"/>
    <w:rsid w:val="00E616B0"/>
    <w:rsid w:val="00E64801"/>
    <w:rsid w:val="00E71F88"/>
    <w:rsid w:val="00E73FD2"/>
    <w:rsid w:val="00E81AC0"/>
    <w:rsid w:val="00E84151"/>
    <w:rsid w:val="00E95B32"/>
    <w:rsid w:val="00E96177"/>
    <w:rsid w:val="00E96ACF"/>
    <w:rsid w:val="00EA01CE"/>
    <w:rsid w:val="00EB65F6"/>
    <w:rsid w:val="00EC2786"/>
    <w:rsid w:val="00ED3812"/>
    <w:rsid w:val="00EF3870"/>
    <w:rsid w:val="00EF7166"/>
    <w:rsid w:val="00F0237C"/>
    <w:rsid w:val="00F2218A"/>
    <w:rsid w:val="00F23C6B"/>
    <w:rsid w:val="00F2462C"/>
    <w:rsid w:val="00F250C8"/>
    <w:rsid w:val="00F43EE6"/>
    <w:rsid w:val="00F62A57"/>
    <w:rsid w:val="00F70589"/>
    <w:rsid w:val="00F82E14"/>
    <w:rsid w:val="00F8662F"/>
    <w:rsid w:val="00F86827"/>
    <w:rsid w:val="00F90E90"/>
    <w:rsid w:val="00F97E32"/>
    <w:rsid w:val="00FA1893"/>
    <w:rsid w:val="00FC1FA5"/>
    <w:rsid w:val="00FD7D14"/>
    <w:rsid w:val="00FE3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8159FD"/>
  <w15:chartTrackingRefBased/>
  <w15:docId w15:val="{AEC90335-FDAD-4056-88AE-9888AAAA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2147"/>
    <w:rPr>
      <w:lang w:eastAsia="en-US"/>
    </w:rPr>
  </w:style>
  <w:style w:type="paragraph" w:styleId="Heading1">
    <w:name w:val="heading 1"/>
    <w:basedOn w:val="Normal"/>
    <w:next w:val="Normal"/>
    <w:qFormat/>
    <w:rsid w:val="00742147"/>
    <w:pPr>
      <w:keepNext/>
      <w:outlineLvl w:val="0"/>
    </w:pPr>
    <w:rPr>
      <w:rFonts w:ascii="Tahoma" w:hAnsi="Tahoma"/>
      <w:sz w:val="24"/>
    </w:rPr>
  </w:style>
  <w:style w:type="paragraph" w:styleId="Heading2">
    <w:name w:val="heading 2"/>
    <w:basedOn w:val="Normal"/>
    <w:next w:val="Normal"/>
    <w:qFormat/>
    <w:rsid w:val="00742147"/>
    <w:pPr>
      <w:keepNext/>
      <w:outlineLvl w:val="1"/>
    </w:pPr>
    <w:rPr>
      <w:rFonts w:ascii="Arial" w:hAnsi="Arial"/>
      <w:b/>
      <w:snapToGrid w:val="0"/>
    </w:rPr>
  </w:style>
  <w:style w:type="paragraph" w:styleId="Heading3">
    <w:name w:val="heading 3"/>
    <w:basedOn w:val="Normal"/>
    <w:next w:val="Normal"/>
    <w:link w:val="Heading3Char"/>
    <w:unhideWhenUsed/>
    <w:qFormat/>
    <w:rsid w:val="00973DF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2147"/>
    <w:rPr>
      <w:color w:val="0000FF"/>
      <w:u w:val="single"/>
    </w:rPr>
  </w:style>
  <w:style w:type="character" w:styleId="FollowedHyperlink">
    <w:name w:val="FollowedHyperlink"/>
    <w:rsid w:val="00742147"/>
    <w:rPr>
      <w:color w:val="800080"/>
      <w:u w:val="single"/>
    </w:rPr>
  </w:style>
  <w:style w:type="paragraph" w:styleId="HTMLPreformatted">
    <w:name w:val="HTML Preformatted"/>
    <w:basedOn w:val="Normal"/>
    <w:link w:val="HTMLPreformattedChar"/>
    <w:uiPriority w:val="99"/>
    <w:unhideWhenUsed/>
    <w:rsid w:val="00863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lang w:val="x-none" w:eastAsia="x-none"/>
    </w:rPr>
  </w:style>
  <w:style w:type="character" w:customStyle="1" w:styleId="HTMLPreformattedChar">
    <w:name w:val="HTML Preformatted Char"/>
    <w:link w:val="HTMLPreformatted"/>
    <w:uiPriority w:val="99"/>
    <w:rsid w:val="0086305A"/>
    <w:rPr>
      <w:rFonts w:ascii="Courier New" w:hAnsi="Courier New" w:cs="Courier New"/>
      <w:color w:val="000000"/>
    </w:rPr>
  </w:style>
  <w:style w:type="paragraph" w:styleId="Header">
    <w:name w:val="header"/>
    <w:basedOn w:val="Normal"/>
    <w:link w:val="HeaderChar"/>
    <w:rsid w:val="00C836FC"/>
    <w:pPr>
      <w:tabs>
        <w:tab w:val="center" w:pos="4513"/>
        <w:tab w:val="right" w:pos="9026"/>
      </w:tabs>
    </w:pPr>
    <w:rPr>
      <w:lang w:val="x-none"/>
    </w:rPr>
  </w:style>
  <w:style w:type="character" w:customStyle="1" w:styleId="HeaderChar">
    <w:name w:val="Header Char"/>
    <w:link w:val="Header"/>
    <w:rsid w:val="00C836FC"/>
    <w:rPr>
      <w:lang w:eastAsia="en-US"/>
    </w:rPr>
  </w:style>
  <w:style w:type="paragraph" w:styleId="Footer">
    <w:name w:val="footer"/>
    <w:basedOn w:val="Normal"/>
    <w:link w:val="FooterChar"/>
    <w:rsid w:val="00C836FC"/>
    <w:pPr>
      <w:tabs>
        <w:tab w:val="center" w:pos="4513"/>
        <w:tab w:val="right" w:pos="9026"/>
      </w:tabs>
    </w:pPr>
    <w:rPr>
      <w:lang w:val="x-none"/>
    </w:rPr>
  </w:style>
  <w:style w:type="character" w:customStyle="1" w:styleId="FooterChar">
    <w:name w:val="Footer Char"/>
    <w:link w:val="Footer"/>
    <w:rsid w:val="00C836FC"/>
    <w:rPr>
      <w:lang w:eastAsia="en-US"/>
    </w:rPr>
  </w:style>
  <w:style w:type="character" w:customStyle="1" w:styleId="Heading3Char">
    <w:name w:val="Heading 3 Char"/>
    <w:link w:val="Heading3"/>
    <w:rsid w:val="00973DF0"/>
    <w:rPr>
      <w:rFonts w:ascii="Cambria" w:eastAsia="Times New Roman" w:hAnsi="Cambria" w:cs="Times New Roman"/>
      <w:b/>
      <w:bCs/>
      <w:sz w:val="26"/>
      <w:szCs w:val="26"/>
      <w:lang w:eastAsia="en-US"/>
    </w:rPr>
  </w:style>
  <w:style w:type="paragraph" w:styleId="BalloonText">
    <w:name w:val="Balloon Text"/>
    <w:basedOn w:val="Normal"/>
    <w:link w:val="BalloonTextChar"/>
    <w:rsid w:val="00CC3559"/>
    <w:rPr>
      <w:rFonts w:ascii="Tahoma" w:hAnsi="Tahoma"/>
      <w:sz w:val="16"/>
      <w:szCs w:val="16"/>
    </w:rPr>
  </w:style>
  <w:style w:type="character" w:customStyle="1" w:styleId="BalloonTextChar">
    <w:name w:val="Balloon Text Char"/>
    <w:link w:val="BalloonText"/>
    <w:rsid w:val="00CC3559"/>
    <w:rPr>
      <w:rFonts w:ascii="Tahoma" w:hAnsi="Tahoma" w:cs="Tahoma"/>
      <w:sz w:val="16"/>
      <w:szCs w:val="16"/>
      <w:lang w:val="en-GB" w:eastAsia="en-US"/>
    </w:rPr>
  </w:style>
  <w:style w:type="table" w:styleId="TableGrid">
    <w:name w:val="Table Grid"/>
    <w:basedOn w:val="TableNormal"/>
    <w:rsid w:val="00305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065F"/>
    <w:pPr>
      <w:ind w:left="720"/>
      <w:contextualSpacing/>
    </w:pPr>
  </w:style>
  <w:style w:type="character" w:styleId="UnresolvedMention">
    <w:name w:val="Unresolved Mention"/>
    <w:basedOn w:val="DefaultParagraphFont"/>
    <w:uiPriority w:val="99"/>
    <w:semiHidden/>
    <w:unhideWhenUsed/>
    <w:rsid w:val="00847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0650222">
      <w:bodyDiv w:val="1"/>
      <w:marLeft w:val="0"/>
      <w:marRight w:val="0"/>
      <w:marTop w:val="0"/>
      <w:marBottom w:val="0"/>
      <w:divBdr>
        <w:top w:val="none" w:sz="0" w:space="0" w:color="auto"/>
        <w:left w:val="none" w:sz="0" w:space="0" w:color="auto"/>
        <w:bottom w:val="none" w:sz="0" w:space="0" w:color="auto"/>
        <w:right w:val="none" w:sz="0" w:space="0" w:color="auto"/>
      </w:divBdr>
    </w:div>
    <w:div w:id="1468355748">
      <w:bodyDiv w:val="1"/>
      <w:marLeft w:val="0"/>
      <w:marRight w:val="0"/>
      <w:marTop w:val="0"/>
      <w:marBottom w:val="0"/>
      <w:divBdr>
        <w:top w:val="none" w:sz="0" w:space="0" w:color="auto"/>
        <w:left w:val="none" w:sz="0" w:space="0" w:color="auto"/>
        <w:bottom w:val="none" w:sz="0" w:space="0" w:color="auto"/>
        <w:right w:val="none" w:sz="0" w:space="0" w:color="auto"/>
      </w:divBdr>
    </w:div>
    <w:div w:id="1881938505">
      <w:bodyDiv w:val="1"/>
      <w:marLeft w:val="0"/>
      <w:marRight w:val="0"/>
      <w:marTop w:val="0"/>
      <w:marBottom w:val="0"/>
      <w:divBdr>
        <w:top w:val="none" w:sz="0" w:space="0" w:color="auto"/>
        <w:left w:val="none" w:sz="0" w:space="0" w:color="auto"/>
        <w:bottom w:val="none" w:sz="0" w:space="0" w:color="auto"/>
        <w:right w:val="none" w:sz="0" w:space="0" w:color="auto"/>
      </w:divBdr>
    </w:div>
    <w:div w:id="20991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ttersafeinternational.com/terms-and-condition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rders@bettersafeinternationa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ttersafeinternational.com/terms-and-condition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rders@bettersafeinternationa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3e7810-6132-4e45-bcf0-2d110fd96fa9">
      <Terms xmlns="http://schemas.microsoft.com/office/infopath/2007/PartnerControls"/>
    </lcf76f155ced4ddcb4097134ff3c332f>
    <TaxCatchAll xmlns="0ae46706-4069-4805-a17a-1adb70b5a2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71E21949A9304DB92F365318E45DA5" ma:contentTypeVersion="18" ma:contentTypeDescription="Create a new document." ma:contentTypeScope="" ma:versionID="3105ddeb6da493662e085aa82bb4d33d">
  <xsd:schema xmlns:xsd="http://www.w3.org/2001/XMLSchema" xmlns:xs="http://www.w3.org/2001/XMLSchema" xmlns:p="http://schemas.microsoft.com/office/2006/metadata/properties" xmlns:ns2="323e7810-6132-4e45-bcf0-2d110fd96fa9" xmlns:ns3="0ae46706-4069-4805-a17a-1adb70b5a2a0" targetNamespace="http://schemas.microsoft.com/office/2006/metadata/properties" ma:root="true" ma:fieldsID="0c8ea841cb2deb12601f9c9ce435e079" ns2:_="" ns3:_="">
    <xsd:import namespace="323e7810-6132-4e45-bcf0-2d110fd96fa9"/>
    <xsd:import namespace="0ae46706-4069-4805-a17a-1adb70b5a2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7810-6132-4e45-bcf0-2d110fd96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1eb029-9f4a-4b80-878a-d37cd5655f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e46706-4069-4805-a17a-1adb70b5a2a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c4c9be-195a-45ab-96c9-ea8a74dd5ab9}" ma:internalName="TaxCatchAll" ma:showField="CatchAllData" ma:web="0ae46706-4069-4805-a17a-1adb70b5a2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1D3085-37A2-49D8-9BD7-2FC2DADC3F40}">
  <ds:schemaRefs>
    <ds:schemaRef ds:uri="http://schemas.microsoft.com/office/2006/metadata/properties"/>
    <ds:schemaRef ds:uri="http://schemas.microsoft.com/office/infopath/2007/PartnerControls"/>
    <ds:schemaRef ds:uri="323e7810-6132-4e45-bcf0-2d110fd96fa9"/>
    <ds:schemaRef ds:uri="0ae46706-4069-4805-a17a-1adb70b5a2a0"/>
  </ds:schemaRefs>
</ds:datastoreItem>
</file>

<file path=customXml/itemProps2.xml><?xml version="1.0" encoding="utf-8"?>
<ds:datastoreItem xmlns:ds="http://schemas.openxmlformats.org/officeDocument/2006/customXml" ds:itemID="{36B907D2-7E04-41A7-B2EC-6F97EE8553FE}"/>
</file>

<file path=customXml/itemProps3.xml><?xml version="1.0" encoding="utf-8"?>
<ds:datastoreItem xmlns:ds="http://schemas.openxmlformats.org/officeDocument/2006/customXml" ds:itemID="{5CECB267-7D53-4428-B72C-82B14ECFD15B}">
  <ds:schemaRefs>
    <ds:schemaRef ds:uri="http://schemas.openxmlformats.org/officeDocument/2006/bibliography"/>
  </ds:schemaRefs>
</ds:datastoreItem>
</file>

<file path=customXml/itemProps4.xml><?xml version="1.0" encoding="utf-8"?>
<ds:datastoreItem xmlns:ds="http://schemas.openxmlformats.org/officeDocument/2006/customXml" ds:itemID="{08C0C759-2EC4-4ACF-A683-5BB5DFD212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463</Words>
  <Characters>2643</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Passwords</vt:lpstr>
      <vt:lpstr>Passwords</vt:lpstr>
    </vt:vector>
  </TitlesOfParts>
  <Company>TOSHIBA</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Passwords</dc:title>
  <dc:subject/>
  <dc:creator>David Eltherington</dc:creator>
  <cp:keywords/>
  <cp:lastModifiedBy>Steve Jervis</cp:lastModifiedBy>
  <cp:revision>20</cp:revision>
  <cp:lastPrinted>2010-03-23T14:42:00Z</cp:lastPrinted>
  <dcterms:created xsi:type="dcterms:W3CDTF">2024-05-28T11:39:00Z</dcterms:created>
  <dcterms:modified xsi:type="dcterms:W3CDTF">2024-05-28T11:57:00Z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0x010100A371E21949A9304DB92F365318E45DA5</vt:lpwstr>
  </property>
</Properties>
</file>